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06" w:rsidRDefault="00C26906" w:rsidP="00A917FC">
      <w:pPr>
        <w:spacing w:line="223" w:lineRule="exact"/>
        <w:textAlignment w:val="baseline"/>
        <w:rPr>
          <w:rFonts w:eastAsia="Times New Roman"/>
          <w:b/>
          <w:color w:val="000000"/>
          <w:spacing w:val="30"/>
          <w:sz w:val="20"/>
          <w:lang w:val="tr-TR"/>
        </w:rPr>
      </w:pPr>
    </w:p>
    <w:p w:rsidR="00E17E49" w:rsidRDefault="00C26906" w:rsidP="00C26906">
      <w:pPr>
        <w:spacing w:line="223" w:lineRule="exact"/>
        <w:jc w:val="center"/>
        <w:textAlignment w:val="baseline"/>
        <w:rPr>
          <w:rFonts w:eastAsia="Times New Roman"/>
          <w:b/>
          <w:color w:val="000000"/>
          <w:spacing w:val="6"/>
          <w:sz w:val="20"/>
          <w:lang w:val="tr-TR"/>
        </w:rPr>
      </w:pPr>
      <w:r>
        <w:rPr>
          <w:rFonts w:eastAsia="Times New Roman"/>
          <w:b/>
          <w:color w:val="000000"/>
          <w:spacing w:val="6"/>
          <w:sz w:val="20"/>
          <w:lang w:val="tr-TR"/>
        </w:rPr>
        <w:t>GÜVENL</w:t>
      </w:r>
      <w:r w:rsidR="00CF398E">
        <w:rPr>
          <w:rFonts w:eastAsia="Times New Roman"/>
          <w:b/>
          <w:color w:val="000000"/>
          <w:spacing w:val="6"/>
          <w:sz w:val="20"/>
          <w:lang w:val="tr-TR"/>
        </w:rPr>
        <w:t>İK SOR</w:t>
      </w:r>
      <w:r>
        <w:rPr>
          <w:rFonts w:eastAsia="Times New Roman"/>
          <w:b/>
          <w:color w:val="000000"/>
          <w:spacing w:val="6"/>
          <w:sz w:val="20"/>
          <w:lang w:val="tr-TR"/>
        </w:rPr>
        <w:t>UŞTURMASI FORMU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2"/>
        <w:gridCol w:w="3946"/>
        <w:gridCol w:w="2131"/>
      </w:tblGrid>
      <w:tr w:rsidR="00E17E49">
        <w:trPr>
          <w:trHeight w:hRule="exact" w:val="324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4A1A22">
            <w:pPr>
              <w:spacing w:before="48" w:after="8" w:line="260" w:lineRule="exact"/>
              <w:ind w:left="123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Adı, Soyadı(*)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before="373" w:after="311" w:line="276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Fotoğraf </w:t>
            </w:r>
            <w:r>
              <w:rPr>
                <w:rFonts w:eastAsia="Times New Roman"/>
                <w:color w:val="000000"/>
                <w:lang w:val="tr-TR"/>
              </w:rPr>
              <w:br/>
              <w:t xml:space="preserve">Mühür </w:t>
            </w:r>
            <w:r>
              <w:rPr>
                <w:rFonts w:eastAsia="Times New Roman"/>
                <w:color w:val="000000"/>
                <w:lang w:val="tr-TR"/>
              </w:rPr>
              <w:br/>
              <w:t>imza</w:t>
            </w:r>
          </w:p>
        </w:tc>
      </w:tr>
      <w:tr w:rsidR="00E17E49">
        <w:trPr>
          <w:trHeight w:hRule="exact" w:val="295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after="4" w:line="260" w:lineRule="exact"/>
              <w:ind w:left="123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Uyruğu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13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E17E49" w:rsidRDefault="00E17E49"/>
        </w:tc>
      </w:tr>
      <w:tr w:rsidR="00E17E49">
        <w:trPr>
          <w:trHeight w:hRule="exact" w:val="288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line="259" w:lineRule="exact"/>
              <w:ind w:left="123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TCKN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13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E17E49" w:rsidRDefault="00E17E49"/>
        </w:tc>
      </w:tr>
      <w:tr w:rsidR="00E17E49">
        <w:trPr>
          <w:trHeight w:hRule="exact" w:val="605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4A1A22">
            <w:pPr>
              <w:spacing w:after="43" w:line="273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İkamet</w:t>
            </w:r>
            <w:r w:rsidR="00CF398E">
              <w:rPr>
                <w:rFonts w:eastAsia="Times New Roman"/>
                <w:color w:val="000000"/>
                <w:lang w:val="tr-TR"/>
              </w:rPr>
              <w:t xml:space="preserve"> Adresi ve irtibat Bilgileri </w:t>
            </w:r>
            <w:proofErr w:type="gramStart"/>
            <w:r w:rsidR="00CF398E">
              <w:rPr>
                <w:rFonts w:eastAsia="Times New Roman"/>
                <w:color w:val="000000"/>
                <w:lang w:val="tr-TR"/>
              </w:rPr>
              <w:t>(</w:t>
            </w:r>
            <w:proofErr w:type="gramEnd"/>
            <w:r w:rsidR="00C303E0">
              <w:fldChar w:fldCharType="begin"/>
            </w:r>
            <w:r w:rsidR="00C303E0">
              <w:instrText xml:space="preserve"> HYPERLINK "http://e-mailİtel.no" \h </w:instrText>
            </w:r>
            <w:r w:rsidR="00C303E0">
              <w:fldChar w:fldCharType="separate"/>
            </w:r>
            <w:r w:rsidR="00CF398E">
              <w:rPr>
                <w:rFonts w:eastAsia="Times New Roman"/>
                <w:color w:val="0000FF"/>
                <w:u w:val="single"/>
                <w:lang w:val="tr-TR"/>
              </w:rPr>
              <w:t>e-mail</w:t>
            </w:r>
            <w:r w:rsidR="00C303E0">
              <w:rPr>
                <w:rFonts w:eastAsia="Times New Roman"/>
                <w:color w:val="0000FF"/>
                <w:u w:val="single"/>
                <w:lang w:val="tr-TR"/>
              </w:rPr>
              <w:fldChar w:fldCharType="end"/>
            </w:r>
            <w:r w:rsidR="00C26906">
              <w:rPr>
                <w:rFonts w:eastAsia="Times New Roman"/>
                <w:color w:val="0000FF"/>
                <w:u w:val="single"/>
                <w:lang w:val="tr-TR"/>
              </w:rPr>
              <w:t>/</w:t>
            </w:r>
            <w:hyperlink r:id="rId6">
              <w:r>
                <w:rPr>
                  <w:rFonts w:eastAsia="Times New Roman"/>
                  <w:color w:val="0000FF"/>
                  <w:u w:val="single"/>
                  <w:lang w:val="tr-TR"/>
                </w:rPr>
                <w:t xml:space="preserve">tel. </w:t>
              </w:r>
              <w:proofErr w:type="spellStart"/>
              <w:r>
                <w:rPr>
                  <w:rFonts w:eastAsia="Times New Roman"/>
                  <w:color w:val="0000FF"/>
                  <w:u w:val="single"/>
                  <w:lang w:val="tr-TR"/>
                </w:rPr>
                <w:t>no</w:t>
              </w:r>
              <w:proofErr w:type="spellEnd"/>
            </w:hyperlink>
            <w:r w:rsidR="00CF398E">
              <w:rPr>
                <w:rFonts w:eastAsia="Times New Roman"/>
                <w:color w:val="000000"/>
                <w:lang w:val="tr-TR"/>
              </w:rPr>
              <w:t>,)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13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E17E49"/>
        </w:tc>
      </w:tr>
    </w:tbl>
    <w:p w:rsidR="00E17E49" w:rsidRDefault="00E17E49">
      <w:pPr>
        <w:spacing w:after="203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2124"/>
        <w:gridCol w:w="1268"/>
        <w:gridCol w:w="1555"/>
        <w:gridCol w:w="2714"/>
      </w:tblGrid>
      <w:tr w:rsidR="00E17E49">
        <w:trPr>
          <w:trHeight w:hRule="exact" w:val="598"/>
        </w:trPr>
        <w:tc>
          <w:tcPr>
            <w:tcW w:w="1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17E49" w:rsidRDefault="00CF398E">
            <w:pPr>
              <w:spacing w:before="297" w:after="504" w:line="280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Öğrenim </w:t>
            </w:r>
            <w:r>
              <w:rPr>
                <w:rFonts w:eastAsia="Times New Roman"/>
                <w:color w:val="000000"/>
                <w:lang w:val="tr-TR"/>
              </w:rPr>
              <w:br/>
              <w:t>Durumu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4A1A22">
            <w:pPr>
              <w:spacing w:before="44" w:after="5" w:line="274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En Son Mezun Ol</w:t>
            </w:r>
            <w:r w:rsidR="00CF398E">
              <w:rPr>
                <w:rFonts w:eastAsia="Times New Roman"/>
                <w:color w:val="000000"/>
                <w:lang w:val="tr-TR"/>
              </w:rPr>
              <w:t xml:space="preserve">duğu </w:t>
            </w:r>
            <w:r w:rsidR="00CF398E">
              <w:rPr>
                <w:rFonts w:eastAsia="Times New Roman"/>
                <w:color w:val="000000"/>
                <w:lang w:val="tr-TR"/>
              </w:rPr>
              <w:br/>
              <w:t>Okulun Adı ve Yeri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CF398E">
            <w:pPr>
              <w:spacing w:before="69" w:after="268" w:line="260" w:lineRule="exact"/>
              <w:ind w:right="101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Giriş Tarihi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CF398E">
            <w:pPr>
              <w:spacing w:before="56" w:line="270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Mezuniyet </w:t>
            </w:r>
            <w:r>
              <w:rPr>
                <w:rFonts w:eastAsia="Times New Roman"/>
                <w:color w:val="000000"/>
                <w:lang w:val="tr-TR"/>
              </w:rPr>
              <w:br/>
              <w:t>Tarihi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CF398E">
            <w:pPr>
              <w:spacing w:before="89" w:after="248" w:line="260" w:lineRule="exact"/>
              <w:ind w:right="547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Ayrılma Nedeni(**)</w:t>
            </w:r>
          </w:p>
        </w:tc>
      </w:tr>
      <w:tr w:rsidR="00E17E49">
        <w:trPr>
          <w:trHeight w:hRule="exact" w:val="763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E17E49">
        <w:trPr>
          <w:trHeight w:hRule="exact" w:val="288"/>
        </w:trPr>
        <w:tc>
          <w:tcPr>
            <w:tcW w:w="1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before="288" w:after="280" w:line="25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Çalıştığı işyeri</w:t>
            </w:r>
          </w:p>
        </w:tc>
        <w:tc>
          <w:tcPr>
            <w:tcW w:w="49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after="4" w:line="255" w:lineRule="exact"/>
              <w:ind w:right="788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En Son </w:t>
            </w:r>
            <w:r w:rsidR="00C26906">
              <w:rPr>
                <w:rFonts w:eastAsia="Times New Roman"/>
                <w:b/>
                <w:color w:val="000000"/>
                <w:sz w:val="20"/>
                <w:lang w:val="tr-TR"/>
              </w:rPr>
              <w:t>Çalıştığı</w:t>
            </w: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 işyeri </w:t>
            </w:r>
            <w:r w:rsidR="00C26906">
              <w:rPr>
                <w:rFonts w:eastAsia="Times New Roman"/>
                <w:b/>
                <w:color w:val="000000"/>
                <w:sz w:val="20"/>
                <w:lang w:val="tr-TR"/>
              </w:rPr>
              <w:t>Unvan</w:t>
            </w: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 ve Adresi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before="47" w:line="241" w:lineRule="exact"/>
              <w:ind w:right="727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Çalışma Süresi</w:t>
            </w:r>
          </w:p>
        </w:tc>
      </w:tr>
      <w:tr w:rsidR="00E17E49" w:rsidTr="00C26906">
        <w:trPr>
          <w:trHeight w:hRule="exact" w:val="540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E17E49"/>
        </w:tc>
        <w:tc>
          <w:tcPr>
            <w:tcW w:w="49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C26906" w:rsidP="00C26906">
            <w:pPr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….</w:t>
            </w:r>
            <w:proofErr w:type="gramEnd"/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/…../….’den     …./…./…..’e kadar</w:t>
            </w:r>
          </w:p>
        </w:tc>
      </w:tr>
      <w:tr w:rsidR="00E17E49">
        <w:trPr>
          <w:trHeight w:hRule="exact" w:val="821"/>
        </w:trPr>
        <w:tc>
          <w:tcPr>
            <w:tcW w:w="1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17E49" w:rsidRDefault="00CF398E">
            <w:pPr>
              <w:spacing w:before="1623" w:after="1411" w:line="27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Aileye Dair </w:t>
            </w: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br/>
              <w:t>Bilgiler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before="299" w:after="266" w:line="248" w:lineRule="exact"/>
              <w:ind w:right="101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Adı Soyadı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line="266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Adresi ve 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Irtibat</w:t>
            </w:r>
            <w:proofErr w:type="spellEnd"/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br/>
              <w:t xml:space="preserve">Bilgileri </w:t>
            </w: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br/>
              <w:t>(Yaşayanların)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before="307" w:after="258" w:line="248" w:lineRule="exact"/>
              <w:ind w:right="1087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TCKN</w:t>
            </w:r>
          </w:p>
        </w:tc>
      </w:tr>
      <w:tr w:rsidR="00E17E49">
        <w:trPr>
          <w:trHeight w:hRule="exact" w:val="525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17E49" w:rsidRDefault="00E17E49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CF398E">
            <w:pPr>
              <w:spacing w:after="238" w:line="248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Babasının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E17E49">
        <w:trPr>
          <w:trHeight w:hRule="exact" w:val="281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17E49" w:rsidRDefault="00E17E49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line="248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Annesinin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bookmarkStart w:id="0" w:name="_GoBack"/>
        <w:bookmarkEnd w:id="0"/>
      </w:tr>
      <w:tr w:rsidR="00E17E49">
        <w:trPr>
          <w:trHeight w:hRule="exact" w:val="547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17E49" w:rsidRDefault="00E17E49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CF398E">
            <w:pPr>
              <w:spacing w:line="266" w:lineRule="exact"/>
              <w:ind w:left="108" w:right="864"/>
              <w:textAlignment w:val="baseline"/>
              <w:rPr>
                <w:rFonts w:eastAsia="Times New Roman"/>
                <w:b/>
                <w:color w:val="000000"/>
                <w:spacing w:val="-1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pacing w:val="-1"/>
                <w:sz w:val="20"/>
                <w:lang w:val="tr-TR"/>
              </w:rPr>
              <w:t>Velisinin (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pacing w:val="-1"/>
                <w:sz w:val="20"/>
                <w:lang w:val="tr-TR"/>
              </w:rPr>
              <w:t>Ask.öğ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pacing w:val="-1"/>
                <w:sz w:val="20"/>
                <w:lang w:val="tr-TR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color w:val="000000"/>
                <w:spacing w:val="-1"/>
                <w:sz w:val="20"/>
                <w:lang w:val="tr-TR"/>
              </w:rPr>
              <w:t>Için</w:t>
            </w:r>
            <w:proofErr w:type="spellEnd"/>
            <w:r>
              <w:rPr>
                <w:rFonts w:eastAsia="Times New Roman"/>
                <w:b/>
                <w:color w:val="000000"/>
                <w:spacing w:val="-1"/>
                <w:sz w:val="20"/>
                <w:lang w:val="tr-TR"/>
              </w:rPr>
              <w:t>)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E17E49">
        <w:trPr>
          <w:trHeight w:hRule="exact" w:val="288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17E49" w:rsidRDefault="00E17E49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after="7" w:line="248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Eşinin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E17E49">
        <w:trPr>
          <w:trHeight w:hRule="exact" w:val="288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17E49" w:rsidRDefault="00E17E49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4A1A22">
            <w:pPr>
              <w:spacing w:before="40" w:line="241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Kardeş 1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E17E49">
        <w:trPr>
          <w:trHeight w:hRule="exact" w:val="281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17E49" w:rsidRDefault="00E17E49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 w:rsidP="004A1A22">
            <w:pPr>
              <w:spacing w:line="236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Kardeş 2</w:t>
            </w:r>
            <w:r w:rsidR="004A1A22">
              <w:rPr>
                <w:rFonts w:eastAsia="Times New Roman"/>
                <w:b/>
                <w:color w:val="000000"/>
                <w:sz w:val="20"/>
                <w:lang w:val="tr-TR"/>
              </w:rPr>
              <w:t>(***)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E17E49">
        <w:trPr>
          <w:trHeight w:hRule="exact" w:val="554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line="270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18 Yaşından Büyük Çocuklarının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E17E49">
        <w:trPr>
          <w:trHeight w:hRule="exact" w:val="281"/>
        </w:trPr>
        <w:tc>
          <w:tcPr>
            <w:tcW w:w="1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17E49" w:rsidRDefault="00CF398E">
            <w:pPr>
              <w:spacing w:after="324" w:line="27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Askerlik </w:t>
            </w: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br/>
              <w:t>Durumu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before="33" w:line="234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Başlama Tarihi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before="33" w:line="234" w:lineRule="exact"/>
              <w:ind w:right="101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Terhis Tarihi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before="33" w:line="23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Cezaları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F398E">
            <w:pPr>
              <w:spacing w:before="34" w:line="233" w:lineRule="exact"/>
              <w:ind w:right="547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Birliğin Adı ve Yeri</w:t>
            </w:r>
          </w:p>
        </w:tc>
      </w:tr>
      <w:tr w:rsidR="00E17E49">
        <w:trPr>
          <w:trHeight w:hRule="exact" w:val="591"/>
        </w:trPr>
        <w:tc>
          <w:tcPr>
            <w:tcW w:w="145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</w:tbl>
    <w:p w:rsidR="00E17E49" w:rsidRDefault="00E17E49">
      <w:pPr>
        <w:spacing w:after="289" w:line="20" w:lineRule="exact"/>
      </w:pPr>
    </w:p>
    <w:p w:rsidR="00E17E49" w:rsidRDefault="00C26906">
      <w:pPr>
        <w:spacing w:line="231" w:lineRule="exact"/>
        <w:jc w:val="center"/>
        <w:textAlignment w:val="baseline"/>
        <w:rPr>
          <w:rFonts w:eastAsia="Times New Roman"/>
          <w:b/>
          <w:color w:val="000000"/>
          <w:spacing w:val="-6"/>
          <w:sz w:val="20"/>
          <w:lang w:val="tr-TR"/>
        </w:rPr>
      </w:pPr>
      <w:r>
        <w:rPr>
          <w:rFonts w:eastAsia="Times New Roman"/>
          <w:b/>
          <w:color w:val="000000"/>
          <w:spacing w:val="-6"/>
          <w:sz w:val="20"/>
          <w:lang w:val="tr-TR"/>
        </w:rPr>
        <w:t>Hakkınız</w:t>
      </w:r>
      <w:r w:rsidR="00CF398E">
        <w:rPr>
          <w:rFonts w:eastAsia="Times New Roman"/>
          <w:b/>
          <w:color w:val="000000"/>
          <w:spacing w:val="-6"/>
          <w:sz w:val="20"/>
          <w:lang w:val="tr-TR"/>
        </w:rPr>
        <w:t xml:space="preserve">da verilmiş bulunan </w:t>
      </w:r>
      <w:r>
        <w:rPr>
          <w:rFonts w:eastAsia="Times New Roman"/>
          <w:b/>
          <w:color w:val="000000"/>
          <w:spacing w:val="-6"/>
          <w:sz w:val="20"/>
          <w:lang w:val="tr-TR"/>
        </w:rPr>
        <w:t>mahkûmiyet</w:t>
      </w:r>
      <w:r w:rsidR="00CF398E">
        <w:rPr>
          <w:rFonts w:eastAsia="Times New Roman"/>
          <w:b/>
          <w:color w:val="000000"/>
          <w:spacing w:val="-6"/>
          <w:sz w:val="20"/>
          <w:lang w:val="tr-TR"/>
        </w:rPr>
        <w:t xml:space="preserve"> kararı veya halen devam eden ceza davası var mıdır?</w:t>
      </w:r>
    </w:p>
    <w:p w:rsidR="00E17E49" w:rsidRDefault="00C26906">
      <w:pPr>
        <w:tabs>
          <w:tab w:val="left" w:pos="5040"/>
        </w:tabs>
        <w:spacing w:before="18" w:line="233" w:lineRule="exact"/>
        <w:ind w:left="3672"/>
        <w:textAlignment w:val="baseline"/>
        <w:rPr>
          <w:rFonts w:eastAsia="Times New Roman"/>
          <w:b/>
          <w:color w:val="000000"/>
          <w:spacing w:val="-2"/>
          <w:sz w:val="20"/>
          <w:lang w:val="tr-TR"/>
        </w:rPr>
      </w:pPr>
      <w:r>
        <w:rPr>
          <w:rFonts w:eastAsia="Times New Roman"/>
          <w:b/>
          <w:color w:val="000000"/>
          <w:spacing w:val="-2"/>
          <w:sz w:val="20"/>
          <w:lang w:val="tr-TR"/>
        </w:rPr>
        <w:t>VARL(  )</w:t>
      </w:r>
      <w:r w:rsidR="00CF398E">
        <w:rPr>
          <w:rFonts w:eastAsia="Times New Roman"/>
          <w:b/>
          <w:color w:val="000000"/>
          <w:spacing w:val="-2"/>
          <w:sz w:val="20"/>
          <w:lang w:val="tr-TR"/>
        </w:rPr>
        <w:tab/>
        <w:t>YOK</w:t>
      </w:r>
      <w:r>
        <w:rPr>
          <w:rFonts w:eastAsia="Times New Roman"/>
          <w:b/>
          <w:color w:val="000000"/>
          <w:spacing w:val="-2"/>
          <w:sz w:val="20"/>
          <w:lang w:val="tr-TR"/>
        </w:rPr>
        <w:t xml:space="preserve"> (   )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3873"/>
      </w:tblGrid>
      <w:tr w:rsidR="00E17E49">
        <w:trPr>
          <w:trHeight w:hRule="exact" w:val="1678"/>
        </w:trPr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CF398E">
            <w:pPr>
              <w:spacing w:before="39" w:line="233" w:lineRule="exact"/>
              <w:ind w:left="144" w:right="144"/>
              <w:textAlignment w:val="baseline"/>
              <w:rPr>
                <w:rFonts w:eastAsia="Times New Roman"/>
                <w:b/>
                <w:color w:val="000000"/>
                <w:spacing w:val="-15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pacing w:val="-15"/>
                <w:sz w:val="20"/>
                <w:lang w:val="tr-TR"/>
              </w:rPr>
              <w:t>KENDISI VE YAK1N AKRABALARIYLA ILGILI BELIRTILMESINDE FAYDA GÖRÜLEN DIĞER HUSUSLAR</w:t>
            </w:r>
          </w:p>
          <w:p w:rsidR="00E17E49" w:rsidRDefault="00CF398E">
            <w:pPr>
              <w:spacing w:before="269" w:after="417" w:line="243" w:lineRule="exact"/>
              <w:ind w:left="144" w:right="576"/>
              <w:textAlignment w:val="baseline"/>
              <w:rPr>
                <w:rFonts w:ascii="Arial Narrow" w:eastAsia="Arial Narrow" w:hAnsi="Arial Narrow"/>
                <w:i/>
                <w:color w:val="000000"/>
                <w:spacing w:val="-6"/>
                <w:sz w:val="21"/>
                <w:lang w:val="tr-TR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-6"/>
                <w:sz w:val="21"/>
                <w:lang w:val="tr-TR"/>
              </w:rPr>
              <w:t xml:space="preserve">(Ceza Davasına Konu Olup Olmadığı, </w:t>
            </w:r>
            <w:r w:rsidR="004A1A22">
              <w:rPr>
                <w:rFonts w:ascii="Arial Narrow" w:eastAsia="Arial Narrow" w:hAnsi="Arial Narrow"/>
                <w:i/>
                <w:color w:val="000000"/>
                <w:spacing w:val="-6"/>
                <w:sz w:val="21"/>
                <w:lang w:val="tr-TR"/>
              </w:rPr>
              <w:t>Mahkûmiyet</w:t>
            </w:r>
            <w:r>
              <w:rPr>
                <w:rFonts w:ascii="Arial Narrow" w:eastAsia="Arial Narrow" w:hAnsi="Arial Narrow"/>
                <w:i/>
                <w:color w:val="000000"/>
                <w:spacing w:val="-6"/>
                <w:sz w:val="21"/>
                <w:lang w:val="tr-TR"/>
              </w:rPr>
              <w:t xml:space="preserve"> </w:t>
            </w:r>
            <w:r w:rsidR="004A1A22">
              <w:rPr>
                <w:rFonts w:ascii="Arial Narrow" w:eastAsia="Arial Narrow" w:hAnsi="Arial Narrow"/>
                <w:i/>
                <w:color w:val="000000"/>
                <w:spacing w:val="-6"/>
                <w:sz w:val="21"/>
                <w:lang w:val="tr-TR"/>
              </w:rPr>
              <w:t>Halen: Unan</w:t>
            </w:r>
            <w:r>
              <w:rPr>
                <w:rFonts w:ascii="Arial Narrow" w:eastAsia="Arial Narrow" w:hAnsi="Arial Narrow"/>
                <w:i/>
                <w:color w:val="000000"/>
                <w:spacing w:val="-6"/>
                <w:sz w:val="21"/>
                <w:lang w:val="tr-TR"/>
              </w:rPr>
              <w:t xml:space="preserve"> Bulunup Bulunmadığı, Çifte Vatandaşlık </w:t>
            </w:r>
            <w:r>
              <w:rPr>
                <w:rFonts w:eastAsia="Times New Roman"/>
                <w:i/>
                <w:color w:val="000000"/>
                <w:spacing w:val="-6"/>
                <w:sz w:val="20"/>
                <w:lang w:val="tr-TR"/>
              </w:rPr>
              <w:t xml:space="preserve">Durumu </w:t>
            </w:r>
            <w:proofErr w:type="spellStart"/>
            <w:r>
              <w:rPr>
                <w:rFonts w:eastAsia="Times New Roman"/>
                <w:i/>
                <w:color w:val="000000"/>
                <w:spacing w:val="-6"/>
                <w:sz w:val="20"/>
                <w:lang w:val="tr-TR"/>
              </w:rPr>
              <w:t>Vb</w:t>
            </w:r>
            <w:proofErr w:type="spellEnd"/>
            <w:r>
              <w:rPr>
                <w:rFonts w:eastAsia="Times New Roman"/>
                <w:i/>
                <w:color w:val="000000"/>
                <w:spacing w:val="-6"/>
                <w:sz w:val="20"/>
                <w:lang w:val="tr-TR"/>
              </w:rPr>
              <w:t>)</w:t>
            </w:r>
          </w:p>
        </w:tc>
        <w:tc>
          <w:tcPr>
            <w:tcW w:w="3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E17E4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E17E49">
        <w:trPr>
          <w:trHeight w:hRule="exact" w:val="1324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E49" w:rsidRDefault="00C26906">
            <w:pPr>
              <w:spacing w:before="301" w:line="23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YUKARIDA</w:t>
            </w:r>
            <w:r w:rsidR="00CF398E"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 BILGILERIN DOĞRU OLDUĞUNU BEYAN EDERIM.</w:t>
            </w:r>
          </w:p>
          <w:p w:rsidR="00E17E49" w:rsidRDefault="00CF398E">
            <w:pPr>
              <w:spacing w:before="272" w:after="245"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Şahsın </w:t>
            </w:r>
            <w:r w:rsidR="00C26906">
              <w:rPr>
                <w:rFonts w:eastAsia="Times New Roman"/>
                <w:b/>
                <w:color w:val="000000"/>
                <w:sz w:val="20"/>
                <w:lang w:val="tr-TR"/>
              </w:rPr>
              <w:t>İmzası</w:t>
            </w:r>
          </w:p>
        </w:tc>
      </w:tr>
      <w:tr w:rsidR="00E17E49">
        <w:trPr>
          <w:trHeight w:hRule="exact" w:val="1534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CF398E">
            <w:pPr>
              <w:spacing w:before="51" w:line="233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UYARI</w:t>
            </w:r>
          </w:p>
          <w:p w:rsidR="00E17E49" w:rsidRDefault="00C26906">
            <w:pPr>
              <w:spacing w:before="18" w:line="247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-Form, nüfus bilgilerinde kı</w:t>
            </w:r>
            <w:r w:rsidR="00CF398E">
              <w:rPr>
                <w:rFonts w:eastAsia="Times New Roman"/>
                <w:b/>
                <w:color w:val="000000"/>
                <w:sz w:val="20"/>
                <w:lang w:val="tr-TR"/>
              </w:rPr>
              <w:t>saltma yapılma</w:t>
            </w: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dan doğru ve eksiksiz doldurulur.</w:t>
            </w:r>
          </w:p>
          <w:p w:rsidR="00E17E49" w:rsidRDefault="004A1A22">
            <w:pPr>
              <w:spacing w:line="248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-(*) Adı</w:t>
            </w:r>
            <w:r w:rsidR="00CF398E"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 ve/veya soyadı </w:t>
            </w:r>
            <w:r w:rsidR="00C26906">
              <w:rPr>
                <w:rFonts w:eastAsia="Times New Roman"/>
                <w:b/>
                <w:color w:val="000000"/>
                <w:sz w:val="20"/>
                <w:lang w:val="tr-TR"/>
              </w:rPr>
              <w:t>değişenler değişiklikten</w:t>
            </w:r>
            <w:r w:rsidR="00CF398E">
              <w:rPr>
                <w:rFonts w:eastAsia="Times New Roman"/>
                <w:b/>
                <w:color w:val="000000"/>
                <w:sz w:val="20"/>
                <w:lang w:val="tr-TR"/>
              </w:rPr>
              <w:t xml:space="preserve"> önceki ad/soyadını da belirtirler.</w:t>
            </w:r>
          </w:p>
          <w:p w:rsidR="00E17E49" w:rsidRPr="004A1A22" w:rsidRDefault="00CF398E" w:rsidP="004A1A22">
            <w:pPr>
              <w:spacing w:before="1" w:line="245" w:lineRule="exact"/>
              <w:ind w:left="144"/>
              <w:textAlignment w:val="baseline"/>
              <w:rPr>
                <w:rFonts w:eastAsia="Times New Roman"/>
                <w:b/>
                <w:color w:val="000000"/>
                <w:spacing w:val="-8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pacing w:val="-8"/>
                <w:sz w:val="20"/>
                <w:lang w:val="tr-TR"/>
              </w:rPr>
              <w:t>-(**)Okuldan ayrılma nedeni olarak, "Mezuniyet, Tasdikname, vb." yaz</w:t>
            </w:r>
            <w:r w:rsidR="00C26906">
              <w:rPr>
                <w:rFonts w:eastAsia="Times New Roman"/>
                <w:b/>
                <w:color w:val="000000"/>
                <w:spacing w:val="-8"/>
                <w:sz w:val="20"/>
                <w:lang w:val="tr-TR"/>
              </w:rPr>
              <w:t>ılacak, ancak tasdik</w:t>
            </w:r>
            <w:r>
              <w:rPr>
                <w:rFonts w:eastAsia="Times New Roman"/>
                <w:b/>
                <w:color w:val="000000"/>
                <w:spacing w:val="-8"/>
                <w:sz w:val="20"/>
                <w:lang w:val="tr-TR"/>
              </w:rPr>
              <w:t>name alma gerekçesi</w:t>
            </w:r>
            <w:r w:rsidR="004A1A22">
              <w:rPr>
                <w:rFonts w:eastAsia="Times New Roman"/>
                <w:b/>
                <w:color w:val="000000"/>
                <w:spacing w:val="-8"/>
                <w:sz w:val="20"/>
                <w:lang w:val="tr-TR"/>
              </w:rPr>
              <w:t xml:space="preserve"> </w:t>
            </w:r>
            <w:r w:rsidR="004A1A22">
              <w:rPr>
                <w:rFonts w:eastAsia="Times New Roman"/>
                <w:b/>
                <w:color w:val="000000"/>
                <w:sz w:val="20"/>
                <w:lang w:val="tr-TR"/>
              </w:rPr>
              <w:t>belirtilecektir</w:t>
            </w: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.</w:t>
            </w:r>
          </w:p>
          <w:p w:rsidR="00E17E49" w:rsidRDefault="00CF398E">
            <w:pPr>
              <w:spacing w:before="4" w:line="233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-(***) Kardeş sayısı ikiden fazla ise diğer kardeşlere ilişkin bilgiler ayrıca eklenir.</w:t>
            </w:r>
          </w:p>
        </w:tc>
      </w:tr>
      <w:tr w:rsidR="00E17E49">
        <w:trPr>
          <w:trHeight w:hRule="exact" w:val="1022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E49" w:rsidRDefault="00CF398E">
            <w:pPr>
              <w:spacing w:before="56" w:line="233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0"/>
                <w:lang w:val="tr-TR"/>
              </w:rPr>
              <w:t>NOT</w:t>
            </w:r>
          </w:p>
          <w:p w:rsidR="00E17E49" w:rsidRDefault="00CF398E">
            <w:pPr>
              <w:spacing w:before="7" w:line="237" w:lineRule="exact"/>
              <w:ind w:left="144" w:right="144"/>
              <w:textAlignment w:val="baseline"/>
              <w:rPr>
                <w:rFonts w:eastAsia="Times New Roman"/>
                <w:b/>
                <w:color w:val="000000"/>
                <w:spacing w:val="-16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pacing w:val="-16"/>
                <w:sz w:val="20"/>
                <w:lang w:val="tr-TR"/>
              </w:rPr>
              <w:t xml:space="preserve">1.Adaylann </w:t>
            </w:r>
            <w:r w:rsidR="00C26906">
              <w:rPr>
                <w:rFonts w:eastAsia="Times New Roman"/>
                <w:b/>
                <w:color w:val="000000"/>
                <w:spacing w:val="-16"/>
                <w:sz w:val="20"/>
                <w:lang w:val="tr-TR"/>
              </w:rPr>
              <w:t>müracaat sürecini kı</w:t>
            </w:r>
            <w:r>
              <w:rPr>
                <w:rFonts w:eastAsia="Times New Roman"/>
                <w:b/>
                <w:color w:val="000000"/>
                <w:spacing w:val="-16"/>
                <w:sz w:val="20"/>
                <w:lang w:val="tr-TR"/>
              </w:rPr>
              <w:t xml:space="preserve">saltmak ve işlemlerde kolaylık sağlamak maksadıyla, bu form personel temin makamları tarafından internet ortamında </w:t>
            </w:r>
            <w:r w:rsidR="00C26906">
              <w:rPr>
                <w:rFonts w:eastAsia="Times New Roman"/>
                <w:b/>
                <w:color w:val="000000"/>
                <w:spacing w:val="-16"/>
                <w:sz w:val="20"/>
                <w:lang w:val="tr-TR"/>
              </w:rPr>
              <w:t>yayımlanabilir</w:t>
            </w:r>
            <w:r>
              <w:rPr>
                <w:rFonts w:eastAsia="Times New Roman"/>
                <w:b/>
                <w:color w:val="000000"/>
                <w:spacing w:val="-16"/>
                <w:sz w:val="20"/>
                <w:lang w:val="tr-TR"/>
              </w:rPr>
              <w:t>.</w:t>
            </w:r>
          </w:p>
          <w:p w:rsidR="00E17E49" w:rsidRDefault="00CF398E">
            <w:pPr>
              <w:spacing w:before="17" w:line="228" w:lineRule="exact"/>
              <w:ind w:left="144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  <w:lang w:val="tr-TR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  <w:lang w:val="tr-TR"/>
              </w:rPr>
              <w:t xml:space="preserve">2.Bu form </w:t>
            </w:r>
            <w:r w:rsidR="00C26906">
              <w:rPr>
                <w:rFonts w:eastAsia="Times New Roman"/>
                <w:b/>
                <w:color w:val="000000"/>
                <w:spacing w:val="-2"/>
                <w:sz w:val="20"/>
                <w:lang w:val="tr-TR"/>
              </w:rPr>
              <w:t>doldurulduğunda</w:t>
            </w:r>
            <w:r>
              <w:rPr>
                <w:rFonts w:eastAsia="Times New Roman"/>
                <w:b/>
                <w:color w:val="000000"/>
                <w:spacing w:val="-2"/>
                <w:sz w:val="20"/>
                <w:lang w:val="tr-TR"/>
              </w:rPr>
              <w:t xml:space="preserve"> gizlilik derecesi asgari "Ö</w:t>
            </w:r>
            <w:r w:rsidR="00C26906">
              <w:rPr>
                <w:rFonts w:eastAsia="Times New Roman"/>
                <w:b/>
                <w:color w:val="000000"/>
                <w:spacing w:val="-2"/>
                <w:sz w:val="20"/>
                <w:lang w:val="tr-TR"/>
              </w:rPr>
              <w:t>ZEL", dağıtım sınıflaması "KİŞİY</w:t>
            </w:r>
            <w:r>
              <w:rPr>
                <w:rFonts w:eastAsia="Times New Roman"/>
                <w:b/>
                <w:color w:val="000000"/>
                <w:spacing w:val="-2"/>
                <w:sz w:val="20"/>
                <w:lang w:val="tr-TR"/>
              </w:rPr>
              <w:t>E ÖZEL" olur.</w:t>
            </w:r>
          </w:p>
        </w:tc>
      </w:tr>
    </w:tbl>
    <w:p w:rsidR="00CF398E" w:rsidRDefault="00CF398E"/>
    <w:sectPr w:rsidR="00CF398E" w:rsidSect="00A917FC">
      <w:headerReference w:type="default" r:id="rId7"/>
      <w:pgSz w:w="11907" w:h="16840" w:code="9"/>
      <w:pgMar w:top="340" w:right="1321" w:bottom="340" w:left="125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BE" w:rsidRDefault="00E235BE" w:rsidP="00C26906">
      <w:r>
        <w:separator/>
      </w:r>
    </w:p>
  </w:endnote>
  <w:endnote w:type="continuationSeparator" w:id="0">
    <w:p w:rsidR="00E235BE" w:rsidRDefault="00E235BE" w:rsidP="00C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BE" w:rsidRDefault="00E235BE" w:rsidP="00C26906">
      <w:r>
        <w:separator/>
      </w:r>
    </w:p>
  </w:footnote>
  <w:footnote w:type="continuationSeparator" w:id="0">
    <w:p w:rsidR="00E235BE" w:rsidRDefault="00E235BE" w:rsidP="00C26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06" w:rsidRPr="00C26906" w:rsidRDefault="00C26906" w:rsidP="00C26906">
    <w:pPr>
      <w:pStyle w:val="stbilgi"/>
      <w:jc w:val="right"/>
      <w:rPr>
        <w:lang w:val="tr-TR"/>
      </w:rPr>
    </w:pPr>
    <w:r>
      <w:rPr>
        <w:lang w:val="tr-TR"/>
      </w:rPr>
      <w:t>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17E49"/>
    <w:rsid w:val="004A1A22"/>
    <w:rsid w:val="00A917FC"/>
    <w:rsid w:val="00C26906"/>
    <w:rsid w:val="00C303E0"/>
    <w:rsid w:val="00CF398E"/>
    <w:rsid w:val="00E17E49"/>
    <w:rsid w:val="00E2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1D314-B6D9-475A-82DB-E364E9CD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69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6906"/>
  </w:style>
  <w:style w:type="paragraph" w:styleId="Altbilgi">
    <w:name w:val="footer"/>
    <w:basedOn w:val="Normal"/>
    <w:link w:val="AltbilgiChar"/>
    <w:uiPriority w:val="99"/>
    <w:unhideWhenUsed/>
    <w:rsid w:val="00C269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e-mail&#304;tel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2019-01-11 (7)</vt:lpstr>
    </vt:vector>
  </TitlesOfParts>
  <Company>Kodak Alaris Inc.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2019-01-11 (7)</dc:title>
  <dc:creator>Tugba Ertatli</dc:creator>
  <cp:lastModifiedBy>Bekir TÜRKOĞLU</cp:lastModifiedBy>
  <cp:revision>4</cp:revision>
  <dcterms:created xsi:type="dcterms:W3CDTF">2019-01-11T07:26:00Z</dcterms:created>
  <dcterms:modified xsi:type="dcterms:W3CDTF">2019-01-14T10:26:00Z</dcterms:modified>
</cp:coreProperties>
</file>