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072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6917"/>
      </w:tblGrid>
      <w:tr w:rsidR="00375355" w:rsidRPr="005B6EF1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149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53"/>
        <w:gridCol w:w="4696"/>
      </w:tblGrid>
      <w:tr w:rsidR="0085410B" w:rsidRPr="0085410B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C241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sectPr w:rsidR="009531D3" w:rsidRPr="009531D3" w:rsidSect="00412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23" w:rsidRDefault="005F1F23" w:rsidP="00375355">
      <w:pPr>
        <w:spacing w:after="0" w:line="240" w:lineRule="auto"/>
      </w:pPr>
      <w:r>
        <w:separator/>
      </w:r>
    </w:p>
  </w:endnote>
  <w:endnote w:type="continuationSeparator" w:id="0">
    <w:p w:rsidR="005F1F23" w:rsidRDefault="005F1F23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42" w:rsidRDefault="006E1C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42" w:rsidRDefault="006E1C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42" w:rsidRDefault="006E1C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23" w:rsidRDefault="005F1F23" w:rsidP="00375355">
      <w:pPr>
        <w:spacing w:after="0" w:line="240" w:lineRule="auto"/>
      </w:pPr>
      <w:r>
        <w:separator/>
      </w:r>
    </w:p>
  </w:footnote>
  <w:footnote w:type="continuationSeparator" w:id="0">
    <w:p w:rsidR="005F1F23" w:rsidRDefault="005F1F23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42" w:rsidRDefault="006E1C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737870</wp:posOffset>
              </wp:positionH>
              <wp:positionV relativeFrom="paragraph">
                <wp:posOffset>80645</wp:posOffset>
              </wp:positionV>
              <wp:extent cx="445770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 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E951C8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8.1pt;margin-top:6.35pt;width:351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E951C8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577A922B" wp14:editId="14466114">
          <wp:extent cx="540000" cy="540000"/>
          <wp:effectExtent l="0" t="0" r="0" b="0"/>
          <wp:docPr id="3" name="Resim 3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  </w: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6B06ED7E" wp14:editId="03D1E194">
          <wp:extent cx="540000" cy="540000"/>
          <wp:effectExtent l="0" t="0" r="0" b="0"/>
          <wp:docPr id="60" name="Resim 60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456DA1" w:rsidRPr="00057405" w:rsidRDefault="00456D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(Zorunlu</w:t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</w:rPr>
      <w:t xml:space="preserve"> Atamaya Tabi Olmayan Personel)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42" w:rsidRDefault="006E1C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63FFA"/>
    <w:rsid w:val="002140EF"/>
    <w:rsid w:val="00247590"/>
    <w:rsid w:val="0029392C"/>
    <w:rsid w:val="00357FCB"/>
    <w:rsid w:val="00375355"/>
    <w:rsid w:val="00412D16"/>
    <w:rsid w:val="00427667"/>
    <w:rsid w:val="00456DA1"/>
    <w:rsid w:val="00476E2F"/>
    <w:rsid w:val="004B5010"/>
    <w:rsid w:val="00585809"/>
    <w:rsid w:val="005B6EF1"/>
    <w:rsid w:val="005F1F23"/>
    <w:rsid w:val="00602732"/>
    <w:rsid w:val="00607447"/>
    <w:rsid w:val="00637347"/>
    <w:rsid w:val="006A34E8"/>
    <w:rsid w:val="006E1C42"/>
    <w:rsid w:val="00754B72"/>
    <w:rsid w:val="007E5D78"/>
    <w:rsid w:val="00844AFB"/>
    <w:rsid w:val="0085410B"/>
    <w:rsid w:val="008D7FBB"/>
    <w:rsid w:val="00931BED"/>
    <w:rsid w:val="009531D3"/>
    <w:rsid w:val="009E0542"/>
    <w:rsid w:val="00A60419"/>
    <w:rsid w:val="00A64DE8"/>
    <w:rsid w:val="00B25722"/>
    <w:rsid w:val="00B334F6"/>
    <w:rsid w:val="00BB7A3D"/>
    <w:rsid w:val="00BE40EA"/>
    <w:rsid w:val="00BF6C81"/>
    <w:rsid w:val="00C24149"/>
    <w:rsid w:val="00CF724A"/>
    <w:rsid w:val="00D60532"/>
    <w:rsid w:val="00D80E99"/>
    <w:rsid w:val="00E951C8"/>
    <w:rsid w:val="00EA0215"/>
    <w:rsid w:val="00EB02D1"/>
    <w:rsid w:val="00EF322F"/>
    <w:rsid w:val="00F02556"/>
    <w:rsid w:val="00F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B7DA6"/>
  <w15:docId w15:val="{D6D1DD77-B9E1-4228-827F-7380AE5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8206-9CE8-4CC9-ADA7-B69DFEA0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Neslihan Güçyeter</cp:lastModifiedBy>
  <cp:revision>2</cp:revision>
  <cp:lastPrinted>2019-03-26T07:52:00Z</cp:lastPrinted>
  <dcterms:created xsi:type="dcterms:W3CDTF">2021-06-04T10:34:00Z</dcterms:created>
  <dcterms:modified xsi:type="dcterms:W3CDTF">2021-06-04T10:34:00Z</dcterms:modified>
</cp:coreProperties>
</file>