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E92D9B" w:rsidRDefault="00923856" w:rsidP="009D0AD5">
      <w:pPr>
        <w:spacing w:line="300" w:lineRule="atLeast"/>
        <w:ind w:left="142" w:right="-278"/>
        <w:jc w:val="center"/>
        <w:rPr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Pr="00E5402A">
        <w:rPr>
          <w:b/>
          <w:bCs/>
          <w:color w:val="1C283D"/>
        </w:rPr>
        <w:t>2:</w:t>
      </w:r>
      <w:r w:rsidR="00785670">
        <w:rPr>
          <w:b/>
          <w:bCs/>
          <w:color w:val="1C283D"/>
        </w:rPr>
        <w:t xml:space="preserve"> </w:t>
      </w:r>
      <w:r w:rsidR="00E92D9B">
        <w:rPr>
          <w:b/>
          <w:bCs/>
          <w:color w:val="1C283D"/>
        </w:rPr>
        <w:t>AÇIK ALANLAR İÇİN</w:t>
      </w:r>
    </w:p>
    <w:p w:rsidR="00923856" w:rsidRPr="00E5402A" w:rsidRDefault="00785670" w:rsidP="009D0AD5">
      <w:pPr>
        <w:spacing w:line="300" w:lineRule="atLeast"/>
        <w:ind w:left="142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>C.</w:t>
      </w:r>
      <w:r w:rsidR="00923856" w:rsidRPr="00E5402A">
        <w:rPr>
          <w:b/>
          <w:bCs/>
          <w:color w:val="1C283D"/>
        </w:rPr>
        <w:t xml:space="preserve"> </w:t>
      </w:r>
      <w:r w:rsidR="00AB54EA">
        <w:rPr>
          <w:b/>
          <w:bCs/>
          <w:color w:val="1C283D"/>
        </w:rPr>
        <w:t>YAYA GEÇİTLERİ</w:t>
      </w:r>
      <w:r w:rsidR="00923856"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5B5207" w:rsidRDefault="00DC1BAC" w:rsidP="00E92D9B">
      <w:pPr>
        <w:jc w:val="center"/>
        <w:rPr>
          <w:b/>
        </w:rPr>
      </w:pPr>
      <w:r>
        <w:rPr>
          <w:b/>
        </w:rPr>
        <w:t xml:space="preserve">          </w:t>
      </w:r>
      <w:r w:rsidR="00E5402A"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6A5E67" w:rsidRDefault="006A5E67" w:rsidP="006A5E67">
      <w:pPr>
        <w:spacing w:after="100" w:afterAutospacing="1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923856" w:rsidRPr="008E3185" w:rsidTr="00DC1BAC">
        <w:trPr>
          <w:trHeight w:val="421"/>
        </w:trPr>
        <w:tc>
          <w:tcPr>
            <w:tcW w:w="10276" w:type="dxa"/>
          </w:tcPr>
          <w:p w:rsidR="00923856" w:rsidRPr="008E3185" w:rsidRDefault="00CF1233" w:rsidP="008721F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YAYA </w:t>
            </w:r>
            <w:r w:rsidR="008721F4">
              <w:rPr>
                <w:b/>
              </w:rPr>
              <w:t>GEÇİDİNE</w:t>
            </w:r>
            <w:r w:rsidR="00923856" w:rsidRPr="008E3185">
              <w:rPr>
                <w:b/>
              </w:rPr>
              <w:t xml:space="preserve"> İLİŞKİN BİLGİLER</w:t>
            </w:r>
          </w:p>
        </w:tc>
      </w:tr>
      <w:tr w:rsidR="00923856" w:rsidRPr="008E3185" w:rsidTr="00DC1BAC">
        <w:trPr>
          <w:trHeight w:val="567"/>
        </w:trPr>
        <w:tc>
          <w:tcPr>
            <w:tcW w:w="10276" w:type="dxa"/>
          </w:tcPr>
          <w:p w:rsidR="00923856" w:rsidRPr="00365F74" w:rsidRDefault="00DC1BAC" w:rsidP="009D0AD5">
            <w:pPr>
              <w:spacing w:before="120" w:after="120"/>
              <w:rPr>
                <w:b/>
              </w:rPr>
            </w:pPr>
            <w:r>
              <w:rPr>
                <w:b/>
              </w:rPr>
              <w:t>Denetim</w:t>
            </w:r>
            <w:r w:rsidR="00923856" w:rsidRPr="00365F74">
              <w:rPr>
                <w:b/>
              </w:rPr>
              <w:t xml:space="preserve"> Tarihi</w:t>
            </w:r>
            <w:r w:rsidR="00923856">
              <w:rPr>
                <w:b/>
              </w:rPr>
              <w:t>:</w:t>
            </w:r>
          </w:p>
        </w:tc>
      </w:tr>
      <w:tr w:rsidR="00923856" w:rsidRPr="008E3185" w:rsidTr="00DC1BAC">
        <w:trPr>
          <w:trHeight w:val="567"/>
        </w:trPr>
        <w:tc>
          <w:tcPr>
            <w:tcW w:w="10276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AB54EA" w:rsidRPr="008E3185" w:rsidTr="00DC1BAC">
        <w:trPr>
          <w:trHeight w:val="900"/>
        </w:trPr>
        <w:tc>
          <w:tcPr>
            <w:tcW w:w="10276" w:type="dxa"/>
          </w:tcPr>
          <w:p w:rsidR="00AB54EA" w:rsidRPr="00365F74" w:rsidRDefault="00AB54EA" w:rsidP="009D0AD5">
            <w:pPr>
              <w:rPr>
                <w:b/>
              </w:rPr>
            </w:pPr>
            <w:r>
              <w:rPr>
                <w:b/>
              </w:rPr>
              <w:t>Yaya geçidinin üzerinde bulunduğu Bulvar-Cadde-Sokak-Meydan ismi</w:t>
            </w:r>
            <w:proofErr w:type="gramStart"/>
            <w:r>
              <w:rPr>
                <w:b/>
              </w:rPr>
              <w:t>:….</w:t>
            </w:r>
            <w:proofErr w:type="gramEnd"/>
          </w:p>
          <w:p w:rsidR="00AB54EA" w:rsidRPr="00365F74" w:rsidRDefault="00AB54EA" w:rsidP="009D0AD5">
            <w:pPr>
              <w:rPr>
                <w:b/>
              </w:rPr>
            </w:pPr>
          </w:p>
        </w:tc>
      </w:tr>
      <w:tr w:rsidR="00923856" w:rsidRPr="008E3185" w:rsidTr="00DC1BAC">
        <w:trPr>
          <w:trHeight w:val="2019"/>
        </w:trPr>
        <w:tc>
          <w:tcPr>
            <w:tcW w:w="10276" w:type="dxa"/>
          </w:tcPr>
          <w:p w:rsidR="00E8282A" w:rsidRDefault="00DC1BAC" w:rsidP="00A17DC4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>Yaya geçidine</w:t>
            </w:r>
            <w:r w:rsidR="00E8282A" w:rsidRPr="00E8282A">
              <w:rPr>
                <w:b/>
              </w:rPr>
              <w:t xml:space="preserve"> ilişkin komisyon kararı:</w:t>
            </w:r>
            <w:r w:rsidR="00E8282A"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Pr="00DC1BAC" w:rsidRDefault="009061AF" w:rsidP="00E8282A">
            <w:r>
              <w:rPr>
                <w:b/>
              </w:rPr>
              <w:t xml:space="preserve">□ </w:t>
            </w:r>
            <w:r w:rsidRPr="00DC1BAC">
              <w:t>Yaya Geçidi</w:t>
            </w:r>
            <w:bookmarkStart w:id="0" w:name="_GoBack"/>
            <w:bookmarkEnd w:id="0"/>
            <w:r w:rsidR="00DC1BAC">
              <w:t xml:space="preserve"> İçin Erişilebilirlik </w:t>
            </w:r>
            <w:r w:rsidR="00E8282A" w:rsidRPr="00DC1BAC">
              <w:t>Belgesi Düzenlenmesi Uygundur.</w:t>
            </w:r>
          </w:p>
          <w:p w:rsidR="00E8282A" w:rsidRPr="00DC1BAC" w:rsidRDefault="00E8282A" w:rsidP="00E8282A"/>
          <w:p w:rsidR="00923856" w:rsidRDefault="009061AF" w:rsidP="00E8282A">
            <w:pPr>
              <w:rPr>
                <w:b/>
              </w:rPr>
            </w:pPr>
            <w:r w:rsidRPr="00DC1BAC">
              <w:t>□ Yaya Geçidi</w:t>
            </w:r>
            <w:r w:rsidR="00E8282A" w:rsidRPr="00DC1BAC">
              <w:t xml:space="preserve"> Raporunun İl Müdürüne Sevki Uygundur.</w:t>
            </w:r>
          </w:p>
        </w:tc>
      </w:tr>
      <w:tr w:rsidR="00923856" w:rsidRPr="008E3185" w:rsidTr="00DC1BAC">
        <w:trPr>
          <w:trHeight w:val="789"/>
        </w:trPr>
        <w:tc>
          <w:tcPr>
            <w:tcW w:w="10276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DC1BAC" w:rsidRDefault="00DC1BAC" w:rsidP="009D0AD5">
            <w:pPr>
              <w:rPr>
                <w:bCs/>
              </w:rPr>
            </w:pPr>
          </w:p>
          <w:p w:rsidR="00DC1BAC" w:rsidRDefault="00DC1BAC" w:rsidP="009D0AD5">
            <w:pPr>
              <w:rPr>
                <w:bCs/>
              </w:rPr>
            </w:pPr>
          </w:p>
          <w:p w:rsidR="00DC1BAC" w:rsidRDefault="00DC1BAC" w:rsidP="009D0AD5">
            <w:pPr>
              <w:rPr>
                <w:bCs/>
              </w:rPr>
            </w:pPr>
          </w:p>
          <w:p w:rsidR="00DC1BAC" w:rsidRDefault="00DC1BAC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810AA0">
      <w:pPr>
        <w:tabs>
          <w:tab w:val="left" w:pos="6220"/>
        </w:tabs>
      </w:pPr>
    </w:p>
    <w:tbl>
      <w:tblPr>
        <w:tblpPr w:leftFromText="141" w:rightFromText="141" w:vertAnchor="text" w:horzAnchor="margin" w:tblpX="354" w:tblpY="1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552"/>
        <w:gridCol w:w="1843"/>
        <w:gridCol w:w="1914"/>
      </w:tblGrid>
      <w:tr w:rsidR="000C233C" w:rsidTr="00A7140E">
        <w:trPr>
          <w:trHeight w:val="1127"/>
        </w:trPr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0C233C" w:rsidRPr="009F1778" w:rsidRDefault="00A7140E" w:rsidP="009D0AD5">
            <w:pPr>
              <w:jc w:val="center"/>
              <w:rPr>
                <w:b/>
              </w:rPr>
            </w:pPr>
            <w:r>
              <w:rPr>
                <w:b/>
              </w:rPr>
              <w:t xml:space="preserve">YAYA </w:t>
            </w:r>
            <w:r w:rsidR="00692852">
              <w:rPr>
                <w:b/>
              </w:rPr>
              <w:t>GEÇİDİNDE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1E1A64" w:rsidP="009D0AD5">
            <w:pPr>
              <w:jc w:val="center"/>
              <w:rPr>
                <w:b/>
              </w:rPr>
            </w:pPr>
            <w:r>
              <w:rPr>
                <w:b/>
              </w:rPr>
              <w:t>YAYA GEÇİDİNDE</w:t>
            </w:r>
            <w:r w:rsidR="000C233C" w:rsidRPr="009F1778">
              <w:rPr>
                <w:b/>
              </w:rPr>
              <w:t xml:space="preserve"> tespit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DC0C3D" w:rsidRPr="009F1778" w:rsidTr="00385E07">
        <w:trPr>
          <w:cantSplit/>
          <w:trHeight w:val="113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Kapsamı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 xml:space="preserve">Denetim </w:t>
            </w:r>
            <w:r>
              <w:rPr>
                <w:b/>
                <w:color w:val="000000"/>
              </w:rPr>
              <w:t>İ</w:t>
            </w:r>
            <w:r w:rsidRPr="00C85DCD">
              <w:rPr>
                <w:b/>
                <w:color w:val="000000"/>
              </w:rPr>
              <w:t>çeriği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DC0C3D" w:rsidTr="00385E07">
        <w:trPr>
          <w:cantSplit/>
          <w:trHeight w:val="2945"/>
        </w:trPr>
        <w:tc>
          <w:tcPr>
            <w:tcW w:w="2480" w:type="dxa"/>
            <w:tcBorders>
              <w:top w:val="single" w:sz="4" w:space="0" w:color="auto"/>
            </w:tcBorders>
          </w:tcPr>
          <w:p w:rsidR="00DC0C3D" w:rsidRDefault="001E1A64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t>B.I Işık Kontrolsüz Hemzemin Yaya Geçidi</w:t>
            </w:r>
          </w:p>
          <w:p w:rsidR="001E1A64" w:rsidRPr="001E1A64" w:rsidRDefault="001E1A64" w:rsidP="00385E07">
            <w:pPr>
              <w:jc w:val="center"/>
            </w:pPr>
            <w:r w:rsidRPr="001E1A64">
              <w:t>İşaretlemeler</w:t>
            </w:r>
          </w:p>
          <w:p w:rsidR="001E1A64" w:rsidRPr="001E1A64" w:rsidRDefault="001E1A64" w:rsidP="00385E07">
            <w:pPr>
              <w:jc w:val="center"/>
              <w:rPr>
                <w:b/>
              </w:rPr>
            </w:pPr>
            <w:r w:rsidRPr="001E1A64">
              <w:t>(B</w:t>
            </w:r>
            <w:r w:rsidR="00F2036C">
              <w:t>.I.1-B.I.11</w:t>
            </w:r>
            <w:r w:rsidRPr="001E1A64"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0C3D" w:rsidRDefault="001E1A64" w:rsidP="00A7140E">
            <w:pPr>
              <w:spacing w:before="120"/>
              <w:jc w:val="both"/>
            </w:pPr>
            <w:r>
              <w:t>Yaya geçidi ile ilgili işaretlemelere bakılacaktır.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140E" w:rsidRDefault="001E1A64" w:rsidP="00A7140E">
            <w:pPr>
              <w:spacing w:before="120"/>
              <w:jc w:val="both"/>
            </w:pPr>
            <w:r>
              <w:t>Aydınlatma yeterli midir?</w:t>
            </w:r>
          </w:p>
          <w:p w:rsidR="001E1A64" w:rsidRDefault="001E1A64" w:rsidP="00A7140E">
            <w:pPr>
              <w:spacing w:before="120"/>
              <w:jc w:val="both"/>
            </w:pPr>
          </w:p>
          <w:p w:rsidR="001E1A64" w:rsidRDefault="001E1A64" w:rsidP="00A7140E">
            <w:pPr>
              <w:spacing w:before="120"/>
              <w:jc w:val="both"/>
            </w:pPr>
            <w:r>
              <w:t>Yayalar için güvenli geçiş sağlanmış mıdır?</w:t>
            </w:r>
          </w:p>
          <w:p w:rsidR="001E1A64" w:rsidRDefault="001E1A64" w:rsidP="00A7140E">
            <w:pPr>
              <w:spacing w:before="120"/>
              <w:jc w:val="both"/>
            </w:pPr>
          </w:p>
          <w:p w:rsidR="001E1A64" w:rsidRDefault="001E1A64" w:rsidP="00A7140E">
            <w:pPr>
              <w:spacing w:before="120"/>
              <w:jc w:val="both"/>
            </w:pPr>
            <w:r>
              <w:t>Hissedilebilir yürüme yüzeyi işaretleri uygulamaları doğru uygulanmış mıdır?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C0C3D" w:rsidRDefault="00DC0C3D" w:rsidP="00DC0C3D"/>
        </w:tc>
        <w:tc>
          <w:tcPr>
            <w:tcW w:w="1914" w:type="dxa"/>
            <w:tcBorders>
              <w:top w:val="single" w:sz="4" w:space="0" w:color="auto"/>
            </w:tcBorders>
          </w:tcPr>
          <w:p w:rsidR="00DC0C3D" w:rsidRDefault="00DC0C3D" w:rsidP="00DC0C3D">
            <w:pPr>
              <w:ind w:right="335"/>
            </w:pPr>
          </w:p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Default="00DC0C3D" w:rsidP="00DC0C3D"/>
          <w:p w:rsidR="00DC0C3D" w:rsidRDefault="00DC0C3D" w:rsidP="00DC0C3D"/>
          <w:p w:rsidR="00DC0C3D" w:rsidRPr="004F4589" w:rsidRDefault="00DC0C3D" w:rsidP="00DC0C3D">
            <w:pPr>
              <w:ind w:firstLine="708"/>
            </w:pPr>
          </w:p>
        </w:tc>
      </w:tr>
      <w:tr w:rsidR="00DC0C3D" w:rsidTr="00385E07">
        <w:trPr>
          <w:cantSplit/>
          <w:trHeight w:val="2743"/>
        </w:trPr>
        <w:tc>
          <w:tcPr>
            <w:tcW w:w="2480" w:type="dxa"/>
          </w:tcPr>
          <w:p w:rsidR="00F2036C" w:rsidRDefault="00F2036C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t>B.I Işık Kontrolsüz Hemzemin Yaya Geçidi</w:t>
            </w:r>
          </w:p>
          <w:p w:rsidR="00F2036C" w:rsidRPr="001E1A64" w:rsidRDefault="00F2036C" w:rsidP="00385E07">
            <w:pPr>
              <w:jc w:val="center"/>
            </w:pPr>
            <w:r>
              <w:t>Rampalar</w:t>
            </w:r>
          </w:p>
          <w:p w:rsidR="00DC0C3D" w:rsidRPr="00C64F1E" w:rsidRDefault="00F2036C" w:rsidP="00385E07">
            <w:pPr>
              <w:spacing w:before="120"/>
              <w:jc w:val="center"/>
            </w:pPr>
            <w:r w:rsidRPr="001E1A64">
              <w:t>(B</w:t>
            </w:r>
            <w:r>
              <w:t>.I.12-B.I.31</w:t>
            </w:r>
            <w:r w:rsidRPr="001E1A64">
              <w:t>)</w:t>
            </w:r>
          </w:p>
        </w:tc>
        <w:tc>
          <w:tcPr>
            <w:tcW w:w="2126" w:type="dxa"/>
          </w:tcPr>
          <w:p w:rsidR="00DC0C3D" w:rsidRDefault="00F2036C" w:rsidP="00A7140E">
            <w:pPr>
              <w:spacing w:before="120"/>
            </w:pPr>
            <w:r>
              <w:t>Yaya geçidinin bulunduğu kaldırım yüksekliğine ve rampalara bakılacaktır.</w:t>
            </w:r>
            <w:r w:rsidR="005934CA">
              <w:t xml:space="preserve"> </w:t>
            </w: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Pr="00EF79AF" w:rsidRDefault="00DC0C3D" w:rsidP="00A7140E">
            <w:pPr>
              <w:jc w:val="both"/>
            </w:pPr>
          </w:p>
          <w:p w:rsidR="00DC0C3D" w:rsidRDefault="00DC0C3D" w:rsidP="00A7140E">
            <w:pPr>
              <w:jc w:val="both"/>
            </w:pPr>
          </w:p>
          <w:p w:rsidR="00DC0C3D" w:rsidRPr="00EF79AF" w:rsidRDefault="00DC0C3D" w:rsidP="00A7140E">
            <w:pPr>
              <w:ind w:firstLine="708"/>
              <w:jc w:val="both"/>
            </w:pPr>
          </w:p>
        </w:tc>
        <w:tc>
          <w:tcPr>
            <w:tcW w:w="2552" w:type="dxa"/>
          </w:tcPr>
          <w:p w:rsidR="00DC0C3D" w:rsidRDefault="00F2036C" w:rsidP="00A7140E">
            <w:pPr>
              <w:spacing w:before="120"/>
              <w:jc w:val="both"/>
            </w:pPr>
            <w:r>
              <w:t>Yaya geçidinin bulunduğu kaldırım yüksekliği nedir?</w:t>
            </w:r>
          </w:p>
          <w:p w:rsidR="00F2036C" w:rsidRDefault="00F2036C" w:rsidP="00A7140E">
            <w:pPr>
              <w:spacing w:before="120"/>
              <w:jc w:val="both"/>
            </w:pPr>
          </w:p>
          <w:p w:rsidR="00F2036C" w:rsidRDefault="00F2036C" w:rsidP="00A7140E">
            <w:pPr>
              <w:spacing w:before="120"/>
              <w:jc w:val="both"/>
            </w:pPr>
            <w:r>
              <w:t>Kaldırım yüksekliğine göre uygun rampa yapılmış mıdır?</w:t>
            </w:r>
          </w:p>
          <w:p w:rsidR="00DC0C3D" w:rsidRDefault="00DC0C3D" w:rsidP="00A7140E">
            <w:pPr>
              <w:tabs>
                <w:tab w:val="left" w:pos="871"/>
              </w:tabs>
              <w:jc w:val="both"/>
            </w:pPr>
          </w:p>
        </w:tc>
        <w:tc>
          <w:tcPr>
            <w:tcW w:w="1843" w:type="dxa"/>
          </w:tcPr>
          <w:p w:rsidR="00DC0C3D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Pr="002A4908" w:rsidRDefault="00DC0C3D" w:rsidP="00DC0C3D"/>
          <w:p w:rsidR="00DC0C3D" w:rsidRDefault="00DC0C3D" w:rsidP="00DC0C3D"/>
          <w:p w:rsidR="00DC0C3D" w:rsidRDefault="00DC0C3D" w:rsidP="00DC0C3D"/>
          <w:p w:rsidR="00DC0C3D" w:rsidRDefault="00DC0C3D" w:rsidP="00DC0C3D"/>
          <w:p w:rsidR="00DC0C3D" w:rsidRPr="002A4908" w:rsidRDefault="00DC0C3D" w:rsidP="00DC0C3D">
            <w:pPr>
              <w:ind w:firstLine="708"/>
            </w:pPr>
          </w:p>
        </w:tc>
        <w:tc>
          <w:tcPr>
            <w:tcW w:w="1914" w:type="dxa"/>
          </w:tcPr>
          <w:p w:rsidR="00DC0C3D" w:rsidRDefault="00DC0C3D" w:rsidP="00DC0C3D"/>
        </w:tc>
      </w:tr>
      <w:tr w:rsidR="00F2036C" w:rsidTr="00385E07">
        <w:trPr>
          <w:cantSplit/>
          <w:trHeight w:val="2743"/>
        </w:trPr>
        <w:tc>
          <w:tcPr>
            <w:tcW w:w="2480" w:type="dxa"/>
          </w:tcPr>
          <w:p w:rsidR="00F2036C" w:rsidRDefault="00F2036C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t>B.I</w:t>
            </w:r>
            <w:r>
              <w:rPr>
                <w:b/>
              </w:rPr>
              <w:t>I</w:t>
            </w:r>
            <w:r w:rsidRPr="001E1A64">
              <w:rPr>
                <w:b/>
              </w:rPr>
              <w:t xml:space="preserve"> </w:t>
            </w:r>
            <w:r>
              <w:rPr>
                <w:b/>
              </w:rPr>
              <w:t>Butonlu</w:t>
            </w:r>
            <w:r w:rsidRPr="001E1A64">
              <w:rPr>
                <w:b/>
              </w:rPr>
              <w:t xml:space="preserve"> Yaya Geçidi</w:t>
            </w:r>
            <w:r>
              <w:rPr>
                <w:b/>
              </w:rPr>
              <w:t xml:space="preserve"> (Pelikan Yaya Geçidi)</w:t>
            </w:r>
          </w:p>
          <w:p w:rsidR="00F2036C" w:rsidRPr="001E1A64" w:rsidRDefault="00F2036C" w:rsidP="00385E07">
            <w:pPr>
              <w:jc w:val="center"/>
            </w:pPr>
            <w:r w:rsidRPr="001E1A64">
              <w:t>İşaretlemeler</w:t>
            </w:r>
          </w:p>
          <w:p w:rsidR="00F2036C" w:rsidRPr="001E1A64" w:rsidRDefault="00F2036C" w:rsidP="00385E07">
            <w:pPr>
              <w:jc w:val="center"/>
              <w:rPr>
                <w:b/>
              </w:rPr>
            </w:pPr>
            <w:r w:rsidRPr="001E1A64">
              <w:t>(B</w:t>
            </w:r>
            <w:r>
              <w:t>.II.1-B.II.15</w:t>
            </w:r>
            <w:r w:rsidRPr="001E1A64">
              <w:t>)</w:t>
            </w:r>
          </w:p>
        </w:tc>
        <w:tc>
          <w:tcPr>
            <w:tcW w:w="2126" w:type="dxa"/>
          </w:tcPr>
          <w:p w:rsidR="00F2036C" w:rsidRDefault="00F2036C" w:rsidP="00F2036C">
            <w:pPr>
              <w:spacing w:before="120"/>
              <w:jc w:val="both"/>
            </w:pPr>
            <w:r>
              <w:t>Yaya geçidi ile ilgili işaretlemelere bakılacaktır.</w:t>
            </w:r>
          </w:p>
        </w:tc>
        <w:tc>
          <w:tcPr>
            <w:tcW w:w="2552" w:type="dxa"/>
          </w:tcPr>
          <w:p w:rsidR="00F2036C" w:rsidRDefault="00F2036C" w:rsidP="00F2036C">
            <w:pPr>
              <w:spacing w:before="120"/>
              <w:jc w:val="both"/>
            </w:pPr>
            <w:r>
              <w:t>Aydınlatma yeterli midir?</w:t>
            </w:r>
          </w:p>
          <w:p w:rsidR="00F2036C" w:rsidRDefault="00F2036C" w:rsidP="00F2036C">
            <w:pPr>
              <w:spacing w:before="120"/>
              <w:jc w:val="both"/>
            </w:pPr>
          </w:p>
          <w:p w:rsidR="00F2036C" w:rsidRDefault="00F2036C" w:rsidP="00F2036C">
            <w:pPr>
              <w:spacing w:before="120"/>
              <w:jc w:val="both"/>
            </w:pPr>
            <w:r>
              <w:t>Yayalar için güvenli geçiş sağlanmış mıdır?</w:t>
            </w:r>
          </w:p>
          <w:p w:rsidR="00F2036C" w:rsidRDefault="00F2036C" w:rsidP="00F2036C">
            <w:pPr>
              <w:spacing w:before="120"/>
              <w:jc w:val="both"/>
            </w:pPr>
          </w:p>
          <w:p w:rsidR="00F2036C" w:rsidRDefault="00F2036C" w:rsidP="00F2036C">
            <w:pPr>
              <w:spacing w:before="120"/>
              <w:jc w:val="both"/>
            </w:pPr>
            <w:r>
              <w:t>Hissedilebilir yürüme yüzeyi işaretleri uygulamaları doğru uygulanmış mıdır?</w:t>
            </w:r>
          </w:p>
        </w:tc>
        <w:tc>
          <w:tcPr>
            <w:tcW w:w="1843" w:type="dxa"/>
          </w:tcPr>
          <w:p w:rsidR="00F2036C" w:rsidRDefault="00F2036C" w:rsidP="00F2036C"/>
        </w:tc>
        <w:tc>
          <w:tcPr>
            <w:tcW w:w="1914" w:type="dxa"/>
          </w:tcPr>
          <w:p w:rsidR="00F2036C" w:rsidRDefault="00F2036C" w:rsidP="00F2036C"/>
        </w:tc>
      </w:tr>
      <w:tr w:rsidR="00664C5A" w:rsidTr="00385E07">
        <w:trPr>
          <w:cantSplit/>
          <w:trHeight w:val="2743"/>
        </w:trPr>
        <w:tc>
          <w:tcPr>
            <w:tcW w:w="2480" w:type="dxa"/>
          </w:tcPr>
          <w:p w:rsidR="00664C5A" w:rsidRDefault="00664C5A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lastRenderedPageBreak/>
              <w:t>B.I</w:t>
            </w:r>
            <w:r>
              <w:rPr>
                <w:b/>
              </w:rPr>
              <w:t>I</w:t>
            </w:r>
            <w:r w:rsidRPr="001E1A64">
              <w:rPr>
                <w:b/>
              </w:rPr>
              <w:t xml:space="preserve"> </w:t>
            </w:r>
            <w:r>
              <w:rPr>
                <w:b/>
              </w:rPr>
              <w:t>Butonlu</w:t>
            </w:r>
            <w:r w:rsidRPr="001E1A64">
              <w:rPr>
                <w:b/>
              </w:rPr>
              <w:t xml:space="preserve"> Yaya Geçidi</w:t>
            </w:r>
            <w:r>
              <w:rPr>
                <w:b/>
              </w:rPr>
              <w:t xml:space="preserve"> (Pelikan Yaya Geçidi)</w:t>
            </w:r>
          </w:p>
          <w:p w:rsidR="00664C5A" w:rsidRPr="001E1A64" w:rsidRDefault="00664C5A" w:rsidP="00385E07">
            <w:pPr>
              <w:jc w:val="center"/>
            </w:pPr>
            <w:r>
              <w:t>Rampalar</w:t>
            </w:r>
          </w:p>
          <w:p w:rsidR="00664C5A" w:rsidRPr="00C64F1E" w:rsidRDefault="00664C5A" w:rsidP="00385E07">
            <w:pPr>
              <w:spacing w:before="120"/>
              <w:jc w:val="center"/>
            </w:pPr>
            <w:r w:rsidRPr="001E1A64">
              <w:t>(B</w:t>
            </w:r>
            <w:r>
              <w:t>.II.16-B.II.35</w:t>
            </w:r>
            <w:r w:rsidRPr="001E1A64">
              <w:t>)</w:t>
            </w:r>
          </w:p>
        </w:tc>
        <w:tc>
          <w:tcPr>
            <w:tcW w:w="2126" w:type="dxa"/>
          </w:tcPr>
          <w:p w:rsidR="00664C5A" w:rsidRDefault="00664C5A" w:rsidP="00664C5A">
            <w:pPr>
              <w:spacing w:before="120"/>
            </w:pPr>
            <w:r>
              <w:t xml:space="preserve">Yaya geçidinin bulunduğu kaldırım yüksekliğine ve rampalara bakılacaktır. </w:t>
            </w:r>
          </w:p>
          <w:p w:rsidR="00664C5A" w:rsidRPr="00EF79AF" w:rsidRDefault="00664C5A" w:rsidP="00664C5A">
            <w:pPr>
              <w:jc w:val="both"/>
            </w:pPr>
          </w:p>
          <w:p w:rsidR="00664C5A" w:rsidRPr="00EF79AF" w:rsidRDefault="00664C5A" w:rsidP="00664C5A">
            <w:pPr>
              <w:jc w:val="both"/>
            </w:pPr>
          </w:p>
          <w:p w:rsidR="00664C5A" w:rsidRPr="00EF79AF" w:rsidRDefault="00664C5A" w:rsidP="00664C5A">
            <w:pPr>
              <w:jc w:val="both"/>
            </w:pPr>
          </w:p>
          <w:p w:rsidR="00664C5A" w:rsidRPr="00EF79AF" w:rsidRDefault="00664C5A" w:rsidP="00664C5A">
            <w:pPr>
              <w:jc w:val="both"/>
            </w:pPr>
          </w:p>
          <w:p w:rsidR="00664C5A" w:rsidRDefault="00664C5A" w:rsidP="00664C5A">
            <w:pPr>
              <w:jc w:val="both"/>
            </w:pPr>
          </w:p>
          <w:p w:rsidR="00664C5A" w:rsidRPr="00EF79AF" w:rsidRDefault="00664C5A" w:rsidP="00664C5A">
            <w:pPr>
              <w:ind w:firstLine="708"/>
              <w:jc w:val="both"/>
            </w:pPr>
          </w:p>
        </w:tc>
        <w:tc>
          <w:tcPr>
            <w:tcW w:w="2552" w:type="dxa"/>
          </w:tcPr>
          <w:p w:rsidR="00664C5A" w:rsidRDefault="00664C5A" w:rsidP="00664C5A">
            <w:pPr>
              <w:spacing w:before="120"/>
              <w:jc w:val="both"/>
            </w:pPr>
            <w:r>
              <w:t>Yaya geçidinin bulunduğu kaldırım yüksekliği nedir?</w:t>
            </w:r>
          </w:p>
          <w:p w:rsidR="00664C5A" w:rsidRDefault="00664C5A" w:rsidP="00664C5A">
            <w:pPr>
              <w:spacing w:before="120"/>
              <w:jc w:val="both"/>
            </w:pPr>
          </w:p>
          <w:p w:rsidR="00664C5A" w:rsidRDefault="00664C5A" w:rsidP="00664C5A">
            <w:pPr>
              <w:spacing w:before="120"/>
              <w:jc w:val="both"/>
            </w:pPr>
            <w:r>
              <w:t>Kaldırım yüksekliğine göre uygun rampa yapılmış mıdır?</w:t>
            </w:r>
          </w:p>
          <w:p w:rsidR="00664C5A" w:rsidRDefault="00664C5A" w:rsidP="00664C5A">
            <w:pPr>
              <w:tabs>
                <w:tab w:val="left" w:pos="871"/>
              </w:tabs>
              <w:jc w:val="both"/>
            </w:pPr>
          </w:p>
        </w:tc>
        <w:tc>
          <w:tcPr>
            <w:tcW w:w="1843" w:type="dxa"/>
          </w:tcPr>
          <w:p w:rsidR="00664C5A" w:rsidRDefault="00664C5A" w:rsidP="00664C5A"/>
        </w:tc>
        <w:tc>
          <w:tcPr>
            <w:tcW w:w="1914" w:type="dxa"/>
          </w:tcPr>
          <w:p w:rsidR="00664C5A" w:rsidRDefault="00664C5A" w:rsidP="00664C5A"/>
        </w:tc>
      </w:tr>
      <w:tr w:rsidR="00344DBE" w:rsidTr="00385E07">
        <w:trPr>
          <w:cantSplit/>
          <w:trHeight w:val="2743"/>
        </w:trPr>
        <w:tc>
          <w:tcPr>
            <w:tcW w:w="2480" w:type="dxa"/>
          </w:tcPr>
          <w:p w:rsidR="00344DBE" w:rsidRDefault="00344DBE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t>B.</w:t>
            </w:r>
            <w:r w:rsidR="008276CC" w:rsidRPr="001E1A64">
              <w:rPr>
                <w:b/>
              </w:rPr>
              <w:t>I</w:t>
            </w:r>
            <w:r w:rsidR="008276CC">
              <w:rPr>
                <w:b/>
              </w:rPr>
              <w:t>II</w:t>
            </w:r>
            <w:r w:rsidR="008276CC" w:rsidRPr="001E1A64">
              <w:rPr>
                <w:b/>
              </w:rPr>
              <w:t xml:space="preserve"> </w:t>
            </w:r>
            <w:r w:rsidR="008276CC">
              <w:rPr>
                <w:b/>
              </w:rPr>
              <w:t>Kavşak</w:t>
            </w:r>
            <w:r>
              <w:rPr>
                <w:b/>
              </w:rPr>
              <w:t xml:space="preserve"> Adali veya Refüjlü Yaya Geçidi</w:t>
            </w:r>
          </w:p>
          <w:p w:rsidR="00344DBE" w:rsidRPr="001E1A64" w:rsidRDefault="00344DBE" w:rsidP="00385E07">
            <w:pPr>
              <w:jc w:val="center"/>
            </w:pPr>
            <w:r w:rsidRPr="001E1A64">
              <w:t>İşaretlemeler</w:t>
            </w:r>
          </w:p>
          <w:p w:rsidR="00344DBE" w:rsidRPr="001E1A64" w:rsidRDefault="00344DBE" w:rsidP="00385E07">
            <w:pPr>
              <w:jc w:val="center"/>
              <w:rPr>
                <w:b/>
              </w:rPr>
            </w:pPr>
            <w:r w:rsidRPr="001E1A64">
              <w:t>(B</w:t>
            </w:r>
            <w:r>
              <w:t>.III.1-B.III.21</w:t>
            </w:r>
            <w:r w:rsidRPr="001E1A64">
              <w:t>)</w:t>
            </w:r>
          </w:p>
        </w:tc>
        <w:tc>
          <w:tcPr>
            <w:tcW w:w="2126" w:type="dxa"/>
          </w:tcPr>
          <w:p w:rsidR="00344DBE" w:rsidRDefault="00344DBE" w:rsidP="00344DBE">
            <w:pPr>
              <w:spacing w:before="120"/>
              <w:jc w:val="both"/>
            </w:pPr>
            <w:r>
              <w:t>Yaya geçidi ile ilgili işaretlemelere bakılacaktır.</w:t>
            </w:r>
          </w:p>
        </w:tc>
        <w:tc>
          <w:tcPr>
            <w:tcW w:w="2552" w:type="dxa"/>
          </w:tcPr>
          <w:p w:rsidR="00344DBE" w:rsidRDefault="00344DBE" w:rsidP="00344DBE">
            <w:pPr>
              <w:spacing w:before="120"/>
              <w:jc w:val="both"/>
            </w:pPr>
            <w:r>
              <w:t>Aydınlatma yeterli midir?</w:t>
            </w:r>
          </w:p>
          <w:p w:rsidR="00344DBE" w:rsidRDefault="00344DBE" w:rsidP="00344DBE">
            <w:pPr>
              <w:spacing w:before="120"/>
              <w:jc w:val="both"/>
            </w:pPr>
          </w:p>
          <w:p w:rsidR="00344DBE" w:rsidRDefault="00344DBE" w:rsidP="00344DBE">
            <w:pPr>
              <w:spacing w:before="120"/>
              <w:jc w:val="both"/>
            </w:pPr>
            <w:r>
              <w:t>Yayalar için güvenli geçiş sağlanmış mıdır?</w:t>
            </w:r>
          </w:p>
          <w:p w:rsidR="00344DBE" w:rsidRDefault="00344DBE" w:rsidP="00344DBE">
            <w:pPr>
              <w:spacing w:before="120"/>
              <w:jc w:val="both"/>
            </w:pPr>
          </w:p>
          <w:p w:rsidR="00344DBE" w:rsidRDefault="00344DBE" w:rsidP="00344DBE">
            <w:pPr>
              <w:spacing w:before="120"/>
              <w:jc w:val="both"/>
            </w:pPr>
            <w:r>
              <w:t>Hissedilebilir yürüme yüzeyi işaretleri uygulamaları doğru uygulanmış mıdır?</w:t>
            </w:r>
          </w:p>
        </w:tc>
        <w:tc>
          <w:tcPr>
            <w:tcW w:w="1843" w:type="dxa"/>
          </w:tcPr>
          <w:p w:rsidR="00344DBE" w:rsidRDefault="00344DBE" w:rsidP="00344DBE"/>
        </w:tc>
        <w:tc>
          <w:tcPr>
            <w:tcW w:w="1914" w:type="dxa"/>
          </w:tcPr>
          <w:p w:rsidR="00344DBE" w:rsidRDefault="00344DBE" w:rsidP="00344DBE"/>
        </w:tc>
      </w:tr>
      <w:tr w:rsidR="00344DBE" w:rsidTr="00385E07">
        <w:trPr>
          <w:cantSplit/>
          <w:trHeight w:val="2743"/>
        </w:trPr>
        <w:tc>
          <w:tcPr>
            <w:tcW w:w="2480" w:type="dxa"/>
          </w:tcPr>
          <w:p w:rsidR="00344DBE" w:rsidRDefault="00344DBE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t>B.</w:t>
            </w:r>
            <w:proofErr w:type="gramStart"/>
            <w:r w:rsidRPr="001E1A6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1E1A64">
              <w:rPr>
                <w:b/>
              </w:rPr>
              <w:t xml:space="preserve"> </w:t>
            </w:r>
            <w:r>
              <w:rPr>
                <w:b/>
              </w:rPr>
              <w:t xml:space="preserve"> Kavşak</w:t>
            </w:r>
            <w:proofErr w:type="gramEnd"/>
            <w:r>
              <w:rPr>
                <w:b/>
              </w:rPr>
              <w:t xml:space="preserve"> Adali veya Refüjlü Yaya Geçidi</w:t>
            </w:r>
          </w:p>
          <w:p w:rsidR="00344DBE" w:rsidRPr="001E1A64" w:rsidRDefault="00344DBE" w:rsidP="00385E07">
            <w:pPr>
              <w:jc w:val="center"/>
            </w:pPr>
            <w:r>
              <w:t>Rampalar</w:t>
            </w:r>
          </w:p>
          <w:p w:rsidR="00344DBE" w:rsidRPr="00C64F1E" w:rsidRDefault="00344DBE" w:rsidP="00385E07">
            <w:pPr>
              <w:spacing w:before="120"/>
              <w:jc w:val="center"/>
            </w:pPr>
            <w:r w:rsidRPr="001E1A64">
              <w:t>(B</w:t>
            </w:r>
            <w:r>
              <w:t>.III.22-B.II.41</w:t>
            </w:r>
            <w:r w:rsidRPr="001E1A64">
              <w:t>)</w:t>
            </w:r>
          </w:p>
        </w:tc>
        <w:tc>
          <w:tcPr>
            <w:tcW w:w="2126" w:type="dxa"/>
          </w:tcPr>
          <w:p w:rsidR="00344DBE" w:rsidRDefault="00344DBE" w:rsidP="00344DBE">
            <w:pPr>
              <w:spacing w:before="120"/>
            </w:pPr>
            <w:r>
              <w:t xml:space="preserve">Yaya geçidinin bulunduğu kaldırım yüksekliğine ve rampalara bakılacaktır. </w:t>
            </w:r>
          </w:p>
          <w:p w:rsidR="00344DBE" w:rsidRPr="00EF79AF" w:rsidRDefault="00344DBE" w:rsidP="00344DBE">
            <w:pPr>
              <w:jc w:val="both"/>
            </w:pPr>
          </w:p>
          <w:p w:rsidR="00344DBE" w:rsidRPr="00EF79AF" w:rsidRDefault="00344DBE" w:rsidP="00344DBE">
            <w:pPr>
              <w:jc w:val="both"/>
            </w:pPr>
          </w:p>
          <w:p w:rsidR="00344DBE" w:rsidRPr="00EF79AF" w:rsidRDefault="00344DBE" w:rsidP="00344DBE">
            <w:pPr>
              <w:jc w:val="both"/>
            </w:pPr>
          </w:p>
          <w:p w:rsidR="00344DBE" w:rsidRPr="00EF79AF" w:rsidRDefault="00344DBE" w:rsidP="00344DBE">
            <w:pPr>
              <w:jc w:val="both"/>
            </w:pPr>
          </w:p>
          <w:p w:rsidR="00344DBE" w:rsidRDefault="00344DBE" w:rsidP="00344DBE">
            <w:pPr>
              <w:jc w:val="both"/>
            </w:pPr>
          </w:p>
          <w:p w:rsidR="00344DBE" w:rsidRPr="00EF79AF" w:rsidRDefault="00344DBE" w:rsidP="00344DBE">
            <w:pPr>
              <w:ind w:firstLine="708"/>
              <w:jc w:val="both"/>
            </w:pPr>
          </w:p>
        </w:tc>
        <w:tc>
          <w:tcPr>
            <w:tcW w:w="2552" w:type="dxa"/>
          </w:tcPr>
          <w:p w:rsidR="00344DBE" w:rsidRDefault="00344DBE" w:rsidP="00344DBE">
            <w:pPr>
              <w:spacing w:before="120"/>
              <w:jc w:val="both"/>
            </w:pPr>
            <w:r>
              <w:t>Yaya geçidinin bulunduğu kaldırım yüksekliği nedir?</w:t>
            </w:r>
          </w:p>
          <w:p w:rsidR="00344DBE" w:rsidRDefault="00344DBE" w:rsidP="00344DBE">
            <w:pPr>
              <w:spacing w:before="120"/>
              <w:jc w:val="both"/>
            </w:pPr>
          </w:p>
          <w:p w:rsidR="00344DBE" w:rsidRDefault="00344DBE" w:rsidP="00344DBE">
            <w:pPr>
              <w:spacing w:before="120"/>
              <w:jc w:val="both"/>
            </w:pPr>
            <w:r>
              <w:t>Kaldırım yüksekliğine göre uygun rampa yapılmış mıdır?</w:t>
            </w:r>
          </w:p>
          <w:p w:rsidR="00344DBE" w:rsidRDefault="00344DBE" w:rsidP="00344DBE">
            <w:pPr>
              <w:tabs>
                <w:tab w:val="left" w:pos="871"/>
              </w:tabs>
              <w:jc w:val="both"/>
            </w:pPr>
          </w:p>
        </w:tc>
        <w:tc>
          <w:tcPr>
            <w:tcW w:w="1843" w:type="dxa"/>
          </w:tcPr>
          <w:p w:rsidR="00344DBE" w:rsidRDefault="00344DBE" w:rsidP="00344DBE"/>
        </w:tc>
        <w:tc>
          <w:tcPr>
            <w:tcW w:w="1914" w:type="dxa"/>
          </w:tcPr>
          <w:p w:rsidR="00344DBE" w:rsidRDefault="00344DBE" w:rsidP="00344DBE"/>
        </w:tc>
      </w:tr>
      <w:tr w:rsidR="00F2036C" w:rsidTr="00385E07">
        <w:trPr>
          <w:cantSplit/>
          <w:trHeight w:val="2743"/>
        </w:trPr>
        <w:tc>
          <w:tcPr>
            <w:tcW w:w="2480" w:type="dxa"/>
          </w:tcPr>
          <w:p w:rsidR="00344DBE" w:rsidRDefault="00344DBE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t>B.I</w:t>
            </w:r>
            <w:r>
              <w:rPr>
                <w:b/>
              </w:rPr>
              <w:t>V</w:t>
            </w:r>
            <w:r w:rsidRPr="001E1A64">
              <w:rPr>
                <w:b/>
              </w:rPr>
              <w:t xml:space="preserve"> </w:t>
            </w:r>
            <w:r>
              <w:rPr>
                <w:b/>
              </w:rPr>
              <w:t>Yaya Alt ve Üst Geçitleri</w:t>
            </w:r>
          </w:p>
          <w:p w:rsidR="00F2036C" w:rsidRPr="00344DBE" w:rsidRDefault="00344DBE" w:rsidP="00385E07">
            <w:pPr>
              <w:spacing w:before="120"/>
              <w:jc w:val="center"/>
            </w:pPr>
            <w:r w:rsidRPr="001E1A64">
              <w:t xml:space="preserve"> (B</w:t>
            </w:r>
            <w:r>
              <w:t>.IV.1-B.IV.4</w:t>
            </w:r>
            <w:r w:rsidRPr="001E1A64">
              <w:t>)</w:t>
            </w:r>
          </w:p>
        </w:tc>
        <w:tc>
          <w:tcPr>
            <w:tcW w:w="2126" w:type="dxa"/>
          </w:tcPr>
          <w:p w:rsidR="00F2036C" w:rsidRDefault="00344DBE" w:rsidP="00F2036C">
            <w:pPr>
              <w:spacing w:before="120"/>
              <w:ind w:right="113"/>
            </w:pPr>
            <w:r>
              <w:t>Yaya geçidinin kaplama malzemesi, geçiş genişliğine bakılacaktır.</w:t>
            </w:r>
            <w:r w:rsidR="00F2036C">
              <w:t xml:space="preserve"> </w:t>
            </w:r>
          </w:p>
        </w:tc>
        <w:tc>
          <w:tcPr>
            <w:tcW w:w="2552" w:type="dxa"/>
          </w:tcPr>
          <w:p w:rsidR="00F2036C" w:rsidRDefault="00344DBE" w:rsidP="00F2036C">
            <w:pPr>
              <w:spacing w:before="120"/>
            </w:pPr>
            <w:r>
              <w:t>Yaya geçidi uygun malzeme ile kaplanmış mıdır?</w:t>
            </w:r>
          </w:p>
          <w:p w:rsidR="00344DBE" w:rsidRDefault="00344DBE" w:rsidP="00F2036C">
            <w:pPr>
              <w:spacing w:before="120"/>
            </w:pPr>
          </w:p>
          <w:p w:rsidR="00344DBE" w:rsidRDefault="00344DBE" w:rsidP="00F2036C">
            <w:pPr>
              <w:spacing w:before="120"/>
            </w:pPr>
            <w:r>
              <w:t>150 cm net (temiz) geçiş genişliği var mıdır?</w:t>
            </w:r>
          </w:p>
        </w:tc>
        <w:tc>
          <w:tcPr>
            <w:tcW w:w="1843" w:type="dxa"/>
          </w:tcPr>
          <w:p w:rsidR="00F2036C" w:rsidRDefault="00F2036C" w:rsidP="00F2036C"/>
        </w:tc>
        <w:tc>
          <w:tcPr>
            <w:tcW w:w="1914" w:type="dxa"/>
          </w:tcPr>
          <w:p w:rsidR="00F2036C" w:rsidRDefault="00F2036C" w:rsidP="00F2036C"/>
        </w:tc>
      </w:tr>
      <w:tr w:rsidR="00F2036C" w:rsidTr="00385E07">
        <w:trPr>
          <w:cantSplit/>
          <w:trHeight w:val="2743"/>
        </w:trPr>
        <w:tc>
          <w:tcPr>
            <w:tcW w:w="2480" w:type="dxa"/>
          </w:tcPr>
          <w:p w:rsidR="00F65234" w:rsidRDefault="00F65234" w:rsidP="00385E07">
            <w:pPr>
              <w:jc w:val="center"/>
              <w:rPr>
                <w:b/>
              </w:rPr>
            </w:pPr>
            <w:r w:rsidRPr="001E1A64">
              <w:rPr>
                <w:b/>
              </w:rPr>
              <w:lastRenderedPageBreak/>
              <w:t>B.I</w:t>
            </w:r>
            <w:r>
              <w:rPr>
                <w:b/>
              </w:rPr>
              <w:t>V</w:t>
            </w:r>
            <w:r w:rsidRPr="001E1A64">
              <w:rPr>
                <w:b/>
              </w:rPr>
              <w:t xml:space="preserve"> </w:t>
            </w:r>
            <w:r>
              <w:rPr>
                <w:b/>
              </w:rPr>
              <w:t>Yaya Alt ve Üst Geçitleri</w:t>
            </w:r>
          </w:p>
          <w:p w:rsidR="00F2036C" w:rsidRPr="00AD2CF1" w:rsidRDefault="00F65234" w:rsidP="00385E07">
            <w:pPr>
              <w:spacing w:before="120"/>
              <w:jc w:val="center"/>
            </w:pPr>
            <w:r w:rsidRPr="001E1A64">
              <w:t xml:space="preserve"> (B</w:t>
            </w:r>
            <w:r>
              <w:t>.IV.5-B.IV.91</w:t>
            </w:r>
            <w:r w:rsidRPr="001E1A64">
              <w:t>)</w:t>
            </w:r>
          </w:p>
        </w:tc>
        <w:tc>
          <w:tcPr>
            <w:tcW w:w="2126" w:type="dxa"/>
          </w:tcPr>
          <w:p w:rsidR="00F2036C" w:rsidRDefault="00F65234" w:rsidP="00F65234">
            <w:pPr>
              <w:spacing w:before="120"/>
              <w:ind w:right="113"/>
            </w:pPr>
            <w:r>
              <w:t>Yaya geçidi kullanılırken rampa, asansör, merdiven veya kaldırma ve iletme platformlarından hangilerinin kullanıldığına bakılacaktır.</w:t>
            </w:r>
          </w:p>
        </w:tc>
        <w:tc>
          <w:tcPr>
            <w:tcW w:w="2552" w:type="dxa"/>
          </w:tcPr>
          <w:p w:rsidR="00F2036C" w:rsidRDefault="00F2036C" w:rsidP="00F65234">
            <w:pPr>
              <w:spacing w:before="120"/>
            </w:pPr>
            <w:r>
              <w:t xml:space="preserve">Yaya </w:t>
            </w:r>
            <w:r w:rsidR="00F65234">
              <w:t>alt ve üst geçidini kullanmak üzere rampa, asansör, merdiven veya kaldırma ve iletme platformlarından hangileri kullanılmaktadır?</w:t>
            </w:r>
          </w:p>
          <w:p w:rsidR="00F65234" w:rsidRDefault="00F65234" w:rsidP="00F65234">
            <w:pPr>
              <w:spacing w:before="120"/>
            </w:pPr>
          </w:p>
          <w:p w:rsidR="00F65234" w:rsidRDefault="00F65234" w:rsidP="00F65234">
            <w:pPr>
              <w:spacing w:before="120"/>
            </w:pPr>
            <w:r>
              <w:t>Kullanılan yöntem erişilebilir midir?</w:t>
            </w:r>
          </w:p>
        </w:tc>
        <w:tc>
          <w:tcPr>
            <w:tcW w:w="1843" w:type="dxa"/>
          </w:tcPr>
          <w:p w:rsidR="00F2036C" w:rsidRDefault="00F2036C" w:rsidP="00F2036C"/>
        </w:tc>
        <w:tc>
          <w:tcPr>
            <w:tcW w:w="1914" w:type="dxa"/>
          </w:tcPr>
          <w:p w:rsidR="00F2036C" w:rsidRDefault="00F2036C" w:rsidP="00F2036C"/>
        </w:tc>
      </w:tr>
    </w:tbl>
    <w:p w:rsidR="00802FA2" w:rsidRDefault="00802FA2" w:rsidP="00614D53">
      <w:pPr>
        <w:ind w:left="142" w:hanging="142"/>
      </w:pPr>
    </w:p>
    <w:sectPr w:rsidR="00802FA2" w:rsidSect="00923856">
      <w:headerReference w:type="default" r:id="rId7"/>
      <w:footerReference w:type="even" r:id="rId8"/>
      <w:footerReference w:type="default" r:id="rId9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85" w:rsidRDefault="00A16785">
      <w:r>
        <w:separator/>
      </w:r>
    </w:p>
  </w:endnote>
  <w:endnote w:type="continuationSeparator" w:id="0">
    <w:p w:rsidR="00A16785" w:rsidRDefault="00A1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2D0C21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A16785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2D0C21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276CC"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E207E3" w:rsidRPr="006A5E67" w:rsidRDefault="00A16785" w:rsidP="00A76E5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85" w:rsidRDefault="00A16785">
      <w:r>
        <w:separator/>
      </w:r>
    </w:p>
  </w:footnote>
  <w:footnote w:type="continuationSeparator" w:id="0">
    <w:p w:rsidR="00A16785" w:rsidRDefault="00A16785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</w:t>
      </w:r>
      <w:r w:rsidR="00DC1BAC">
        <w:rPr>
          <w:bCs/>
          <w:sz w:val="18"/>
          <w:szCs w:val="18"/>
        </w:rPr>
        <w:t xml:space="preserve">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816FB6">
        <w:rPr>
          <w:bCs/>
          <w:sz w:val="18"/>
          <w:szCs w:val="18"/>
        </w:rPr>
        <w:t>yaya geçitlerinin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A443D1" w:rsidP="00360A7B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3165475</wp:posOffset>
          </wp:positionH>
          <wp:positionV relativeFrom="paragraph">
            <wp:posOffset>-62865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01C"/>
    <w:multiLevelType w:val="hybridMultilevel"/>
    <w:tmpl w:val="469E93E6"/>
    <w:lvl w:ilvl="0" w:tplc="0C4AD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3E59"/>
    <w:rsid w:val="000B0294"/>
    <w:rsid w:val="000C233C"/>
    <w:rsid w:val="000F735C"/>
    <w:rsid w:val="00103A73"/>
    <w:rsid w:val="00112CE9"/>
    <w:rsid w:val="00120619"/>
    <w:rsid w:val="00142B7E"/>
    <w:rsid w:val="00161D59"/>
    <w:rsid w:val="0017468D"/>
    <w:rsid w:val="001A7FAA"/>
    <w:rsid w:val="001E1A64"/>
    <w:rsid w:val="001E4C50"/>
    <w:rsid w:val="0023746E"/>
    <w:rsid w:val="002829FC"/>
    <w:rsid w:val="002A1461"/>
    <w:rsid w:val="002C526B"/>
    <w:rsid w:val="002C65D1"/>
    <w:rsid w:val="002D0C21"/>
    <w:rsid w:val="002D745A"/>
    <w:rsid w:val="003345C3"/>
    <w:rsid w:val="00344DBE"/>
    <w:rsid w:val="0035129D"/>
    <w:rsid w:val="00354C49"/>
    <w:rsid w:val="00360A7B"/>
    <w:rsid w:val="00373E75"/>
    <w:rsid w:val="00385E07"/>
    <w:rsid w:val="003879D8"/>
    <w:rsid w:val="0039691F"/>
    <w:rsid w:val="003A62E6"/>
    <w:rsid w:val="003B005A"/>
    <w:rsid w:val="003B6974"/>
    <w:rsid w:val="003B7B07"/>
    <w:rsid w:val="003D778B"/>
    <w:rsid w:val="003E6747"/>
    <w:rsid w:val="003F706D"/>
    <w:rsid w:val="0041648B"/>
    <w:rsid w:val="00421817"/>
    <w:rsid w:val="00452404"/>
    <w:rsid w:val="004D18DB"/>
    <w:rsid w:val="004F4589"/>
    <w:rsid w:val="005039FE"/>
    <w:rsid w:val="00530578"/>
    <w:rsid w:val="00541363"/>
    <w:rsid w:val="005934CA"/>
    <w:rsid w:val="00595004"/>
    <w:rsid w:val="005B5207"/>
    <w:rsid w:val="00607512"/>
    <w:rsid w:val="00614D53"/>
    <w:rsid w:val="00621486"/>
    <w:rsid w:val="00622CB5"/>
    <w:rsid w:val="00664C5A"/>
    <w:rsid w:val="00691754"/>
    <w:rsid w:val="00692852"/>
    <w:rsid w:val="006A0346"/>
    <w:rsid w:val="006A4EA3"/>
    <w:rsid w:val="006A5E67"/>
    <w:rsid w:val="006A6340"/>
    <w:rsid w:val="006C5E11"/>
    <w:rsid w:val="0076698C"/>
    <w:rsid w:val="00785670"/>
    <w:rsid w:val="00791760"/>
    <w:rsid w:val="00802FA2"/>
    <w:rsid w:val="00810AA0"/>
    <w:rsid w:val="00816FB6"/>
    <w:rsid w:val="008276CC"/>
    <w:rsid w:val="008721F4"/>
    <w:rsid w:val="008862D7"/>
    <w:rsid w:val="008940E2"/>
    <w:rsid w:val="008D079E"/>
    <w:rsid w:val="008E3EB3"/>
    <w:rsid w:val="008F1427"/>
    <w:rsid w:val="009061AF"/>
    <w:rsid w:val="00923856"/>
    <w:rsid w:val="009D0AD5"/>
    <w:rsid w:val="00A16785"/>
    <w:rsid w:val="00A17DC4"/>
    <w:rsid w:val="00A40E61"/>
    <w:rsid w:val="00A443D1"/>
    <w:rsid w:val="00A5117D"/>
    <w:rsid w:val="00A7140E"/>
    <w:rsid w:val="00A757D0"/>
    <w:rsid w:val="00AB54EA"/>
    <w:rsid w:val="00AD0073"/>
    <w:rsid w:val="00AD2CF1"/>
    <w:rsid w:val="00AE7174"/>
    <w:rsid w:val="00B148F4"/>
    <w:rsid w:val="00B717B7"/>
    <w:rsid w:val="00B878D4"/>
    <w:rsid w:val="00BF2D08"/>
    <w:rsid w:val="00C86F21"/>
    <w:rsid w:val="00CF1233"/>
    <w:rsid w:val="00D62631"/>
    <w:rsid w:val="00DC0C3D"/>
    <w:rsid w:val="00DC1BAC"/>
    <w:rsid w:val="00DF08E8"/>
    <w:rsid w:val="00E048DB"/>
    <w:rsid w:val="00E21C8D"/>
    <w:rsid w:val="00E5402A"/>
    <w:rsid w:val="00E72E1E"/>
    <w:rsid w:val="00E8282A"/>
    <w:rsid w:val="00E841D3"/>
    <w:rsid w:val="00E92D9B"/>
    <w:rsid w:val="00F12BFC"/>
    <w:rsid w:val="00F2036C"/>
    <w:rsid w:val="00F241B7"/>
    <w:rsid w:val="00F65234"/>
    <w:rsid w:val="00F74A0B"/>
    <w:rsid w:val="00F74EA9"/>
    <w:rsid w:val="00F77480"/>
    <w:rsid w:val="00FB3E08"/>
    <w:rsid w:val="00FC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7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gamze</cp:lastModifiedBy>
  <cp:revision>17</cp:revision>
  <cp:lastPrinted>2017-05-11T06:32:00Z</cp:lastPrinted>
  <dcterms:created xsi:type="dcterms:W3CDTF">2019-05-06T08:18:00Z</dcterms:created>
  <dcterms:modified xsi:type="dcterms:W3CDTF">2020-10-23T09:07:00Z</dcterms:modified>
</cp:coreProperties>
</file>