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2D1670" w:rsidP="00E72ED7">
      <w:pPr>
        <w:pStyle w:val="SubTitle2"/>
        <w:spacing w:after="0" w:line="360" w:lineRule="auto"/>
        <w:jc w:val="both"/>
        <w:rPr>
          <w:rFonts w:asciiTheme="minorHAnsi" w:hAnsiTheme="minorHAnsi"/>
          <w:sz w:val="24"/>
          <w:szCs w:val="24"/>
          <w:lang w:val="tr-TR"/>
        </w:rPr>
      </w:pPr>
      <w:r>
        <w:rPr>
          <w:noProof/>
          <w:snapToGrid/>
          <w:szCs w:val="24"/>
          <w:lang w:val="tr-TR" w:eastAsia="tr-TR"/>
        </w:rPr>
        <w:drawing>
          <wp:anchor distT="0" distB="0" distL="114300" distR="114300" simplePos="0" relativeHeight="251657216"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heme="minorHAnsi" w:hAnsiTheme="minorHAnsi"/>
          <w:noProof/>
          <w:sz w:val="24"/>
          <w:szCs w:val="24"/>
          <w:lang w:val="tr-TR" w:eastAsia="tr-TR"/>
        </w:rPr>
        <w:drawing>
          <wp:anchor distT="0" distB="0" distL="114300" distR="114300" simplePos="0" relativeHeight="251659264" behindDoc="0" locked="0" layoutInCell="1" allowOverlap="1">
            <wp:simplePos x="0" y="0"/>
            <wp:positionH relativeFrom="column">
              <wp:posOffset>4445</wp:posOffset>
            </wp:positionH>
            <wp:positionV relativeFrom="paragraph">
              <wp:posOffset>8255</wp:posOffset>
            </wp:positionV>
            <wp:extent cx="1744980" cy="1009650"/>
            <wp:effectExtent l="0" t="0" r="7620" b="0"/>
            <wp:wrapNone/>
            <wp:docPr id="4" name="Resim 4" descr="D:\Masaustu Yedek-12.11.2018\Eski-CSHAB_Logoları\EYHG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austu Yedek-12.11.2018\Eski-CSHAB_Logoları\EYHGM-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82" r="54341" b="20162"/>
                    <a:stretch/>
                  </pic:blipFill>
                  <pic:spPr bwMode="auto">
                    <a:xfrm>
                      <a:off x="0" y="0"/>
                      <a:ext cx="174498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Pr="005874CE" w:rsidRDefault="00A02865" w:rsidP="00E72ED7">
      <w:pPr>
        <w:pStyle w:val="SubTitle2"/>
        <w:spacing w:after="0" w:line="360" w:lineRule="auto"/>
        <w:rPr>
          <w:rFonts w:asciiTheme="minorHAnsi" w:hAnsiTheme="minorHAnsi"/>
          <w:sz w:val="24"/>
          <w:szCs w:val="24"/>
          <w:lang w:val="tr-TR"/>
        </w:rPr>
      </w:pPr>
    </w:p>
    <w:p w:rsidR="002D1670" w:rsidRDefault="002D1670" w:rsidP="00E72ED7">
      <w:pPr>
        <w:pStyle w:val="SubTitle2"/>
        <w:spacing w:after="0" w:line="360" w:lineRule="auto"/>
        <w:rPr>
          <w:rFonts w:asciiTheme="minorHAnsi" w:hAnsiTheme="minorHAnsi"/>
          <w:noProof/>
          <w:sz w:val="24"/>
          <w:szCs w:val="24"/>
          <w:lang w:val="tr-TR" w:eastAsia="tr-TR"/>
        </w:rPr>
      </w:pPr>
    </w:p>
    <w:p w:rsidR="00A02865" w:rsidRDefault="00A02865" w:rsidP="00E72ED7">
      <w:pPr>
        <w:pStyle w:val="SubTitle2"/>
        <w:spacing w:after="0" w:line="360" w:lineRule="auto"/>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r w:rsidR="00F6429B">
        <w:rPr>
          <w:rFonts w:asciiTheme="minorHAnsi" w:hAnsiTheme="minorHAnsi"/>
          <w:sz w:val="24"/>
          <w:szCs w:val="24"/>
          <w:lang w:val="tr-TR"/>
        </w:rPr>
        <w:t>2020</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DE4686">
        <w:trPr>
          <w:trHeight w:val="1031"/>
        </w:trPr>
        <w:tc>
          <w:tcPr>
            <w:tcW w:w="3510" w:type="dxa"/>
            <w:shd w:val="clear" w:color="auto" w:fill="auto"/>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Büyükşehir Belediyelerine</w:t>
      </w:r>
      <w:r w:rsidR="004A09C4" w:rsidRPr="00EB4E17">
        <w:rPr>
          <w:rFonts w:asciiTheme="minorHAnsi" w:hAnsiTheme="minorHAnsi"/>
          <w:i/>
          <w:color w:val="000000"/>
          <w:szCs w:val="24"/>
        </w:rPr>
        <w:t xml:space="preserve"> proje desteği verilecek olup Büyükşehir Belediyeleri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Büyükşehir Belediyeleri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D02256">
      <w:pPr>
        <w:pStyle w:val="ListeParagraf"/>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büyükşehir belediyelerine proje desteği verilecek olup </w:t>
      </w:r>
      <w:r w:rsidRPr="00EB4E17">
        <w:rPr>
          <w:rFonts w:asciiTheme="minorHAnsi" w:hAnsiTheme="minorHAnsi"/>
          <w:i/>
          <w:szCs w:val="24"/>
        </w:rPr>
        <w:t xml:space="preserve">büyükşehir belediyeleri diğer kurum ve kuruluşlarla veya sivil toplum kuruluşlarıyla da ortaklık veya işbirliği yapabilir. </w:t>
      </w:r>
      <w:r w:rsidRPr="00EB4E17">
        <w:rPr>
          <w:rFonts w:asciiTheme="minorHAnsi" w:hAnsiTheme="minorHAnsi"/>
          <w:i/>
          <w:color w:val="000000"/>
          <w:szCs w:val="24"/>
        </w:rPr>
        <w:t>Büyükşehir belediyeleri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Pr="00EB4E17">
        <w:rPr>
          <w:rFonts w:asciiTheme="minorHAnsi" w:hAnsiTheme="minorHAnsi"/>
          <w:i/>
          <w:color w:val="000000"/>
          <w:szCs w:val="24"/>
        </w:rPr>
        <w:t>Büyükşehir belediyelerinin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lastRenderedPageBreak/>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Çalışma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Bakanı onayının Valiliğe bildirildiği tarihten itibaren en fazla bir yıldır. Projenin çeşitli nedenlerle öngörülen sürede tamamlanamaması durumunda proje yürütücüsü büyükşehir belediyesi ilgili valiliğe tamamlanamama nedenlerini yazılı olarak bildirerek ek süre talep edebilir. Ek süre talebi, valiliğin görüşüyle genel müdürlüğe bildirilir ve genel müdürlüğün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Usul ve Esaslar kapsamında teklif edilecek projelerde bütçe büyüklüğü proje yürütücüsünün teklifi ve ilgili tarafların katkılarıyla belirlenir. Ancak Bakanlık tarafından YADES</w:t>
      </w:r>
      <w:r w:rsidR="00334CA3">
        <w:rPr>
          <w:rFonts w:asciiTheme="minorHAnsi" w:hAnsiTheme="minorHAnsi"/>
          <w:szCs w:val="24"/>
        </w:rPr>
        <w:t>-</w:t>
      </w:r>
      <w:r w:rsidR="00F6429B">
        <w:rPr>
          <w:rFonts w:asciiTheme="minorHAnsi" w:hAnsiTheme="minorHAnsi"/>
          <w:szCs w:val="24"/>
        </w:rPr>
        <w:t>2020</w:t>
      </w:r>
      <w:r w:rsidRPr="005874CE">
        <w:rPr>
          <w:rFonts w:asciiTheme="minorHAnsi" w:hAnsiTheme="minorHAnsi"/>
          <w:szCs w:val="24"/>
        </w:rPr>
        <w:t xml:space="preserve"> kapsamında sağlanacak bütçe büyüklüğünün üst sınırı </w:t>
      </w:r>
      <w:r w:rsidR="003D18C0">
        <w:rPr>
          <w:rFonts w:asciiTheme="minorHAnsi" w:hAnsiTheme="minorHAnsi"/>
          <w:szCs w:val="24"/>
        </w:rPr>
        <w:t>500</w:t>
      </w:r>
      <w:r w:rsidR="00A449EA">
        <w:rPr>
          <w:rFonts w:asciiTheme="minorHAnsi" w:hAnsiTheme="minorHAnsi"/>
          <w:szCs w:val="24"/>
        </w:rPr>
        <w:t>.</w:t>
      </w:r>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Pr>
                <w:rFonts w:asciiTheme="minorHAnsi" w:hAnsiTheme="minorHAnsi"/>
                <w:b/>
                <w:szCs w:val="24"/>
                <w:lang w:val="tr-TR"/>
              </w:rPr>
              <w:t xml:space="preserve">’den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lastRenderedPageBreak/>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D909E1">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Çalışma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8C088C" w:rsidRDefault="008C088C" w:rsidP="00E72ED7">
      <w:pPr>
        <w:pBdr>
          <w:bottom w:val="single" w:sz="4" w:space="0" w:color="auto"/>
        </w:pBdr>
        <w:jc w:val="both"/>
        <w:rPr>
          <w:rFonts w:asciiTheme="minorHAnsi" w:hAnsiTheme="minorHAnsi"/>
          <w:b/>
          <w:szCs w:val="24"/>
          <w:lang w:val="tr-TR"/>
        </w:rPr>
      </w:pPr>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lastRenderedPageBreak/>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71753C" w:rsidRPr="00792213">
        <w:rPr>
          <w:rFonts w:asciiTheme="minorHAnsi" w:hAnsiTheme="minorHAnsi"/>
          <w:b/>
          <w:bCs/>
          <w:i/>
          <w:szCs w:val="24"/>
          <w:lang w:val="tr-TR"/>
        </w:rPr>
        <w:t xml:space="preserve"> </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lastRenderedPageBreak/>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r w:rsidRPr="00B3023D">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Pr="00A15B89" w:rsidRDefault="00497755" w:rsidP="00E72ED7">
      <w:pPr>
        <w:spacing w:before="120"/>
        <w:jc w:val="both"/>
        <w:rPr>
          <w:rFonts w:asciiTheme="minorHAnsi" w:hAnsiTheme="minorHAnsi"/>
          <w:i/>
          <w:szCs w:val="24"/>
          <w:lang w:val="tr-TR"/>
        </w:rPr>
      </w:pP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w:t>
            </w:r>
            <w:r w:rsidR="009F02ED">
              <w:rPr>
                <w:rFonts w:asciiTheme="minorHAnsi" w:hAnsiTheme="minorHAnsi"/>
                <w:sz w:val="22"/>
                <w:szCs w:val="22"/>
              </w:rPr>
              <w:t>i</w:t>
            </w:r>
            <w:r w:rsidRPr="00A15B89">
              <w:rPr>
                <w:rFonts w:asciiTheme="minorHAnsi" w:hAnsiTheme="minorHAnsi"/>
                <w:sz w:val="22"/>
                <w:szCs w:val="22"/>
              </w:rPr>
              <w:t>siko</w:t>
            </w:r>
            <w:r w:rsidR="009F02ED">
              <w:rPr>
                <w:rFonts w:asciiTheme="minorHAnsi" w:hAnsiTheme="minorHAnsi"/>
                <w:sz w:val="22"/>
                <w:szCs w:val="22"/>
              </w:rPr>
              <w:t>-</w:t>
            </w:r>
            <w:r w:rsidRPr="00A15B89">
              <w:rPr>
                <w:rFonts w:asciiTheme="minorHAnsi" w:hAnsiTheme="minorHAnsi"/>
                <w:sz w:val="22"/>
                <w:szCs w:val="22"/>
              </w:rPr>
              <w:t>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 dayanışma</w:t>
            </w:r>
            <w:r w:rsidR="00007B43">
              <w:rPr>
                <w:rFonts w:asciiTheme="minorHAnsi" w:hAnsiTheme="minorHAnsi"/>
                <w:sz w:val="22"/>
                <w:szCs w:val="22"/>
              </w:rPr>
              <w:t xml:space="preserve"> merkezi</w:t>
            </w:r>
            <w:r w:rsidRPr="00A15B89">
              <w:rPr>
                <w:rFonts w:asciiTheme="minorHAnsi" w:hAnsiTheme="minorHAnsi"/>
                <w:sz w:val="22"/>
                <w:szCs w:val="22"/>
              </w:rPr>
              <w:t>,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bookmarkStart w:id="0" w:name="_GoBack"/>
      <w:bookmarkEnd w:id="0"/>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E04906" w:rsidRPr="00DE4686">
        <w:rPr>
          <w:rFonts w:asciiTheme="minorHAnsi" w:hAnsiTheme="minorHAnsi"/>
          <w:b/>
          <w:i/>
          <w:color w:val="FF0000"/>
          <w:szCs w:val="24"/>
          <w:lang w:val="tr-TR"/>
        </w:rPr>
        <w:t>% 1’</w:t>
      </w:r>
      <w:r w:rsidR="00AE7E75" w:rsidRPr="00DE4686">
        <w:rPr>
          <w:rFonts w:asciiTheme="minorHAnsi" w:hAnsiTheme="minorHAnsi"/>
          <w:b/>
          <w:i/>
          <w:color w:val="FF0000"/>
          <w:szCs w:val="24"/>
          <w:lang w:val="tr-TR"/>
        </w:rPr>
        <w:t>ini</w:t>
      </w:r>
      <w:r w:rsidR="00E04906" w:rsidRPr="00DE4686">
        <w:rPr>
          <w:rFonts w:asciiTheme="minorHAnsi" w:hAnsiTheme="minorHAnsi"/>
          <w:b/>
          <w:i/>
          <w:color w:val="FF0000"/>
          <w:szCs w:val="24"/>
          <w:lang w:val="tr-TR"/>
        </w:rPr>
        <w:t xml:space="preserve"> </w:t>
      </w:r>
      <w:r w:rsidR="00E04906" w:rsidRPr="008D0DB6">
        <w:rPr>
          <w:rFonts w:asciiTheme="minorHAnsi" w:hAnsiTheme="minorHAnsi"/>
          <w:b/>
          <w:i/>
          <w:color w:val="808080" w:themeColor="background1" w:themeShade="80"/>
          <w:szCs w:val="24"/>
          <w:lang w:val="tr-TR"/>
        </w:rPr>
        <w:t>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lastRenderedPageBreak/>
        <w:t>3. PROJE BÜTÇESİ</w:t>
      </w:r>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B720D9" w:rsidRDefault="00B720D9" w:rsidP="00A7403F">
      <w:pPr>
        <w:spacing w:line="276" w:lineRule="auto"/>
        <w:jc w:val="both"/>
        <w:rPr>
          <w:rFonts w:asciiTheme="minorHAnsi" w:hAnsiTheme="minorHAnsi"/>
          <w:b/>
          <w:i/>
          <w:szCs w:val="24"/>
          <w:lang w:val="tr-TR"/>
        </w:rPr>
      </w:pPr>
      <w:r w:rsidRPr="00B720D9">
        <w:rPr>
          <w:rFonts w:asciiTheme="minorHAnsi" w:hAnsiTheme="minorHAnsi"/>
          <w:b/>
          <w:i/>
          <w:szCs w:val="24"/>
          <w:lang w:val="tr-TR"/>
        </w:rPr>
        <w:t>Not</w:t>
      </w:r>
      <w:r w:rsidR="007163F7">
        <w:rPr>
          <w:rFonts w:asciiTheme="minorHAnsi" w:hAnsiTheme="minorHAnsi"/>
          <w:b/>
          <w:i/>
          <w:szCs w:val="24"/>
          <w:lang w:val="tr-TR"/>
        </w:rPr>
        <w:t xml:space="preserve"> </w:t>
      </w:r>
      <w:r>
        <w:rPr>
          <w:rFonts w:asciiTheme="minorHAnsi" w:hAnsiTheme="minorHAnsi"/>
          <w:b/>
          <w:i/>
          <w:szCs w:val="24"/>
          <w:lang w:val="tr-TR"/>
        </w:rPr>
        <w:t>1</w:t>
      </w:r>
      <w:r w:rsidR="00185790">
        <w:rPr>
          <w:rFonts w:asciiTheme="minorHAnsi" w:hAnsiTheme="minorHAnsi"/>
          <w:b/>
          <w:i/>
          <w:szCs w:val="24"/>
          <w:lang w:val="tr-TR"/>
        </w:rPr>
        <w:t>: Asgari ü</w:t>
      </w:r>
      <w:r w:rsidRPr="00B720D9">
        <w:rPr>
          <w:rFonts w:asciiTheme="minorHAnsi" w:hAnsiTheme="minorHAnsi"/>
          <w:b/>
          <w:i/>
          <w:szCs w:val="24"/>
          <w:lang w:val="tr-TR"/>
        </w:rPr>
        <w:t xml:space="preserve">cretin işverene maliyeti </w:t>
      </w:r>
      <w:r w:rsidR="00F6429B">
        <w:rPr>
          <w:rFonts w:asciiTheme="minorHAnsi" w:hAnsiTheme="minorHAnsi"/>
          <w:b/>
          <w:i/>
          <w:szCs w:val="24"/>
          <w:lang w:val="tr-TR"/>
        </w:rPr>
        <w:t>2020</w:t>
      </w:r>
      <w:r w:rsidRPr="00B720D9">
        <w:rPr>
          <w:rFonts w:asciiTheme="minorHAnsi" w:hAnsiTheme="minorHAnsi"/>
          <w:b/>
          <w:i/>
          <w:szCs w:val="24"/>
          <w:lang w:val="tr-TR"/>
        </w:rPr>
        <w:t xml:space="preserve"> yılında  </w:t>
      </w:r>
      <w:r w:rsidR="001A6755">
        <w:rPr>
          <w:rFonts w:asciiTheme="minorHAnsi" w:hAnsiTheme="minorHAnsi"/>
          <w:b/>
          <w:i/>
          <w:szCs w:val="24"/>
          <w:lang w:val="tr-TR"/>
        </w:rPr>
        <w:t xml:space="preserve">yaklaşık </w:t>
      </w:r>
      <w:r w:rsidR="00534C2E">
        <w:rPr>
          <w:rFonts w:asciiTheme="minorHAnsi" w:hAnsiTheme="minorHAnsi"/>
          <w:b/>
          <w:i/>
          <w:szCs w:val="24"/>
          <w:lang w:val="tr-TR"/>
        </w:rPr>
        <w:t xml:space="preserve">3.458.00 </w:t>
      </w:r>
      <w:r w:rsidRPr="00B720D9">
        <w:rPr>
          <w:rFonts w:asciiTheme="minorHAnsi" w:hAnsiTheme="minorHAnsi"/>
          <w:b/>
          <w:i/>
          <w:szCs w:val="24"/>
          <w:lang w:val="tr-TR"/>
        </w:rPr>
        <w:t>-TL.dir</w:t>
      </w:r>
    </w:p>
    <w:p w:rsidR="007163F7" w:rsidRDefault="00654C3D" w:rsidP="00A7403F">
      <w:pPr>
        <w:spacing w:line="276" w:lineRule="auto"/>
        <w:jc w:val="both"/>
        <w:rPr>
          <w:rFonts w:asciiTheme="minorHAnsi" w:hAnsiTheme="minorHAnsi"/>
          <w:b/>
          <w:szCs w:val="24"/>
          <w:lang w:val="tr-TR"/>
        </w:rPr>
      </w:pPr>
      <w:r>
        <w:rPr>
          <w:rFonts w:asciiTheme="minorHAnsi" w:hAnsiTheme="minorHAnsi"/>
          <w:b/>
          <w:szCs w:val="24"/>
          <w:lang w:val="tr-TR"/>
        </w:rPr>
        <w:t xml:space="preserve">Not 2: </w:t>
      </w:r>
      <w:r w:rsidR="00F6429B">
        <w:rPr>
          <w:rFonts w:asciiTheme="minorHAnsi" w:hAnsiTheme="minorHAnsi"/>
          <w:b/>
          <w:szCs w:val="24"/>
          <w:lang w:val="tr-TR"/>
        </w:rPr>
        <w:t>2020</w:t>
      </w:r>
      <w:r w:rsidR="007163F7">
        <w:rPr>
          <w:rFonts w:asciiTheme="minorHAnsi" w:hAnsiTheme="minorHAnsi"/>
          <w:b/>
          <w:szCs w:val="24"/>
          <w:lang w:val="tr-TR"/>
        </w:rPr>
        <w:t xml:space="preserve"> yılı tahmini maliyeti yazmanızda fayda bulunmaktadır.</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5874CE" w:rsidTr="00DE4686">
        <w:trPr>
          <w:jc w:val="center"/>
        </w:trPr>
        <w:tc>
          <w:tcPr>
            <w:tcW w:w="3100"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DE4686">
        <w:trPr>
          <w:trHeight w:val="402"/>
          <w:jc w:val="center"/>
        </w:trPr>
        <w:tc>
          <w:tcPr>
            <w:tcW w:w="3100" w:type="dxa"/>
            <w:gridSpan w:val="2"/>
            <w:tcBorders>
              <w:bottom w:val="single" w:sz="4" w:space="0" w:color="000000"/>
            </w:tcBorders>
            <w:shd w:val="clear" w:color="auto" w:fill="auto"/>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auto"/>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r>
      <w:tr w:rsidR="00DC76AA" w:rsidRPr="005874CE" w:rsidTr="00DE4686">
        <w:trPr>
          <w:trHeight w:val="465"/>
          <w:jc w:val="center"/>
        </w:trPr>
        <w:tc>
          <w:tcPr>
            <w:tcW w:w="5516" w:type="dxa"/>
            <w:gridSpan w:val="4"/>
            <w:shd w:val="clear" w:color="auto" w:fill="auto"/>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8C4B87" w:rsidRPr="005874CE" w:rsidTr="00DE4686">
        <w:trPr>
          <w:jc w:val="center"/>
        </w:trPr>
        <w:tc>
          <w:tcPr>
            <w:tcW w:w="3100" w:type="dxa"/>
            <w:gridSpan w:val="2"/>
            <w:shd w:val="clear" w:color="auto" w:fill="auto"/>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auto"/>
          </w:tcPr>
          <w:p w:rsidR="008C4B87" w:rsidRPr="005874CE" w:rsidRDefault="008C4B87" w:rsidP="00E72ED7">
            <w:pPr>
              <w:jc w:val="both"/>
              <w:rPr>
                <w:rFonts w:asciiTheme="minorHAnsi" w:hAnsiTheme="minorHAnsi"/>
                <w:szCs w:val="24"/>
              </w:rPr>
            </w:pPr>
          </w:p>
        </w:tc>
        <w:tc>
          <w:tcPr>
            <w:tcW w:w="1657" w:type="dxa"/>
            <w:shd w:val="clear" w:color="auto" w:fill="auto"/>
          </w:tcPr>
          <w:p w:rsidR="008C4B87" w:rsidRPr="005874CE" w:rsidRDefault="008C4B87" w:rsidP="00E72ED7">
            <w:pPr>
              <w:jc w:val="both"/>
              <w:rPr>
                <w:rFonts w:asciiTheme="minorHAnsi" w:hAnsiTheme="minorHAnsi"/>
                <w:szCs w:val="24"/>
              </w:rPr>
            </w:pPr>
          </w:p>
        </w:tc>
        <w:tc>
          <w:tcPr>
            <w:tcW w:w="2113" w:type="dxa"/>
            <w:shd w:val="clear" w:color="auto" w:fill="auto"/>
          </w:tcPr>
          <w:p w:rsidR="008C4B87" w:rsidRPr="005874CE" w:rsidRDefault="008C4B87" w:rsidP="00E72ED7">
            <w:pPr>
              <w:jc w:val="both"/>
              <w:rPr>
                <w:rFonts w:asciiTheme="minorHAnsi" w:hAnsiTheme="minorHAnsi"/>
                <w:szCs w:val="24"/>
              </w:rPr>
            </w:pPr>
          </w:p>
        </w:tc>
      </w:tr>
      <w:tr w:rsidR="008A4BE8" w:rsidRPr="005874CE" w:rsidTr="00DE4686">
        <w:trPr>
          <w:jc w:val="center"/>
        </w:trPr>
        <w:tc>
          <w:tcPr>
            <w:tcW w:w="9286" w:type="dxa"/>
            <w:gridSpan w:val="6"/>
            <w:shd w:val="clear" w:color="auto" w:fill="auto"/>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CA3B20" w:rsidRPr="005874CE" w:rsidTr="00DE4686">
        <w:trPr>
          <w:jc w:val="center"/>
        </w:trPr>
        <w:tc>
          <w:tcPr>
            <w:tcW w:w="9286" w:type="dxa"/>
            <w:gridSpan w:val="6"/>
            <w:shd w:val="clear" w:color="auto" w:fill="auto"/>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DE4686">
        <w:trPr>
          <w:jc w:val="center"/>
        </w:trPr>
        <w:tc>
          <w:tcPr>
            <w:tcW w:w="3100" w:type="dxa"/>
            <w:gridSpan w:val="2"/>
            <w:shd w:val="clear" w:color="auto" w:fill="auto"/>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DE4686">
        <w:trPr>
          <w:trHeight w:val="395"/>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DE4686">
        <w:trPr>
          <w:jc w:val="center"/>
        </w:trPr>
        <w:tc>
          <w:tcPr>
            <w:tcW w:w="3100" w:type="dxa"/>
            <w:gridSpan w:val="2"/>
            <w:shd w:val="clear" w:color="auto" w:fill="auto"/>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DC76AA">
              <w:rPr>
                <w:rFonts w:asciiTheme="minorHAnsi" w:hAnsiTheme="minorHAnsi"/>
                <w:sz w:val="22"/>
                <w:szCs w:val="22"/>
              </w:rPr>
              <w:t>Koordinatör</w:t>
            </w:r>
            <w:r w:rsidR="00E73965" w:rsidRPr="00DC76AA">
              <w:rPr>
                <w:rFonts w:asciiTheme="minorHAnsi" w:hAnsiTheme="minorHAnsi"/>
                <w:sz w:val="22"/>
                <w:szCs w:val="22"/>
              </w:rPr>
              <w:t xml:space="preserve"> </w:t>
            </w:r>
            <w:r w:rsidR="0058162F" w:rsidRPr="00DC76AA">
              <w:rPr>
                <w:rFonts w:asciiTheme="minorHAnsi" w:hAnsiTheme="minorHAnsi"/>
                <w:sz w:val="22"/>
                <w:szCs w:val="22"/>
              </w:rPr>
              <w:t xml:space="preserve"> (örnek)</w:t>
            </w:r>
          </w:p>
        </w:tc>
        <w:tc>
          <w:tcPr>
            <w:tcW w:w="2416" w:type="dxa"/>
            <w:gridSpan w:val="2"/>
            <w:shd w:val="clear" w:color="auto" w:fill="auto"/>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58162F" w:rsidRPr="005874CE" w:rsidTr="00DE4686">
        <w:trPr>
          <w:jc w:val="center"/>
        </w:trPr>
        <w:tc>
          <w:tcPr>
            <w:tcW w:w="3100" w:type="dxa"/>
            <w:gridSpan w:val="2"/>
            <w:shd w:val="clear" w:color="auto" w:fill="auto"/>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auto"/>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Pr>
                <w:rFonts w:asciiTheme="minorHAnsi" w:hAnsiTheme="minorHAnsi"/>
                <w:szCs w:val="24"/>
              </w:rPr>
              <w:t>.</w:t>
            </w:r>
            <w:r w:rsidR="00F354F9" w:rsidRPr="00F354F9">
              <w:rPr>
                <w:rFonts w:asciiTheme="minorHAnsi" w:hAnsiTheme="minorHAnsi"/>
                <w:szCs w:val="24"/>
              </w:rPr>
              <w:t>Şoför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B001C9" w:rsidRPr="005874CE" w:rsidTr="00DE4686">
        <w:trPr>
          <w:jc w:val="center"/>
        </w:trPr>
        <w:tc>
          <w:tcPr>
            <w:tcW w:w="3100" w:type="dxa"/>
            <w:gridSpan w:val="2"/>
            <w:shd w:val="clear" w:color="auto" w:fill="auto"/>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auto"/>
          </w:tcPr>
          <w:p w:rsidR="00B001C9" w:rsidRPr="00E40444" w:rsidRDefault="00B001C9">
            <w:pPr>
              <w:rPr>
                <w:rFonts w:asciiTheme="minorHAnsi" w:hAnsiTheme="minorHAnsi"/>
                <w:szCs w:val="24"/>
              </w:rPr>
            </w:pPr>
          </w:p>
        </w:tc>
        <w:tc>
          <w:tcPr>
            <w:tcW w:w="1657" w:type="dxa"/>
            <w:shd w:val="clear" w:color="auto" w:fill="auto"/>
          </w:tcPr>
          <w:p w:rsidR="00B001C9" w:rsidRPr="005874CE" w:rsidRDefault="00B001C9" w:rsidP="00AD0B24">
            <w:pPr>
              <w:jc w:val="both"/>
              <w:rPr>
                <w:rFonts w:asciiTheme="minorHAnsi" w:hAnsiTheme="minorHAnsi"/>
                <w:szCs w:val="24"/>
              </w:rPr>
            </w:pPr>
          </w:p>
        </w:tc>
        <w:tc>
          <w:tcPr>
            <w:tcW w:w="2113" w:type="dxa"/>
            <w:shd w:val="clear" w:color="auto" w:fill="auto"/>
          </w:tcPr>
          <w:p w:rsidR="00B001C9" w:rsidRPr="005874CE" w:rsidRDefault="00B001C9" w:rsidP="00AD0B24">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auto"/>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.3. Toplantı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F33988" w:rsidRPr="005874CE" w:rsidTr="00DE4686">
        <w:trPr>
          <w:jc w:val="center"/>
        </w:trPr>
        <w:tc>
          <w:tcPr>
            <w:tcW w:w="3100" w:type="dxa"/>
            <w:gridSpan w:val="2"/>
            <w:shd w:val="clear" w:color="auto" w:fill="auto"/>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auto"/>
          </w:tcPr>
          <w:p w:rsidR="00F33988" w:rsidRPr="005874CE" w:rsidRDefault="00F33988" w:rsidP="005723B8">
            <w:pPr>
              <w:jc w:val="both"/>
              <w:rPr>
                <w:rFonts w:asciiTheme="minorHAnsi" w:hAnsiTheme="minorHAnsi"/>
                <w:szCs w:val="24"/>
              </w:rPr>
            </w:pPr>
          </w:p>
        </w:tc>
        <w:tc>
          <w:tcPr>
            <w:tcW w:w="1657" w:type="dxa"/>
            <w:shd w:val="clear" w:color="auto" w:fill="auto"/>
          </w:tcPr>
          <w:p w:rsidR="00F33988" w:rsidRPr="005874CE" w:rsidRDefault="00F33988" w:rsidP="00AD0B24">
            <w:pPr>
              <w:jc w:val="both"/>
              <w:rPr>
                <w:rFonts w:asciiTheme="minorHAnsi" w:hAnsiTheme="minorHAnsi"/>
                <w:szCs w:val="24"/>
              </w:rPr>
            </w:pPr>
          </w:p>
        </w:tc>
        <w:tc>
          <w:tcPr>
            <w:tcW w:w="2113" w:type="dxa"/>
            <w:shd w:val="clear" w:color="auto" w:fill="auto"/>
          </w:tcPr>
          <w:p w:rsidR="00F33988" w:rsidRPr="005874CE" w:rsidRDefault="00F33988"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auto"/>
          </w:tcPr>
          <w:p w:rsidR="00DC76AA" w:rsidRPr="005874CE" w:rsidRDefault="00DC76AA" w:rsidP="00AD0B24">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9286" w:type="dxa"/>
            <w:gridSpan w:val="6"/>
            <w:shd w:val="clear" w:color="auto" w:fill="auto"/>
          </w:tcPr>
          <w:p w:rsidR="00DC76AA" w:rsidRPr="005874CE" w:rsidRDefault="0009534A" w:rsidP="00E72ED7">
            <w:pPr>
              <w:jc w:val="both"/>
              <w:rPr>
                <w:rFonts w:asciiTheme="minorHAnsi" w:hAnsiTheme="minorHAnsi"/>
                <w:b/>
                <w:szCs w:val="24"/>
              </w:rPr>
            </w:pPr>
            <w:r>
              <w:rPr>
                <w:rFonts w:asciiTheme="minorHAnsi" w:hAnsiTheme="minorHAnsi"/>
                <w:szCs w:val="24"/>
              </w:rPr>
              <w:lastRenderedPageBreak/>
              <w:t>6</w:t>
            </w:r>
            <w:r w:rsidR="00DC76AA" w:rsidRPr="005874CE">
              <w:rPr>
                <w:rFonts w:asciiTheme="minorHAnsi" w:hAnsiTheme="minorHAnsi"/>
                <w:szCs w:val="24"/>
              </w:rPr>
              <w:t xml:space="preserve">. Faaliyet: …..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.1.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9286" w:type="dxa"/>
            <w:gridSpan w:val="6"/>
            <w:shd w:val="clear" w:color="auto" w:fill="auto"/>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trHeight w:val="352"/>
          <w:jc w:val="center"/>
        </w:trPr>
        <w:tc>
          <w:tcPr>
            <w:tcW w:w="3073" w:type="dxa"/>
            <w:shd w:val="clear" w:color="auto" w:fill="auto"/>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073" w:type="dxa"/>
            <w:shd w:val="clear" w:color="auto" w:fill="auto"/>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auto"/>
          </w:tcPr>
          <w:p w:rsidR="00C711BB" w:rsidRPr="00C711BB" w:rsidRDefault="00C711BB" w:rsidP="00E72ED7">
            <w:pPr>
              <w:jc w:val="both"/>
              <w:rPr>
                <w:rFonts w:asciiTheme="minorHAnsi" w:hAnsiTheme="minorHAnsi"/>
                <w:szCs w:val="24"/>
              </w:rPr>
            </w:pPr>
          </w:p>
        </w:tc>
        <w:tc>
          <w:tcPr>
            <w:tcW w:w="1668" w:type="dxa"/>
            <w:gridSpan w:val="2"/>
            <w:shd w:val="clear" w:color="auto" w:fill="auto"/>
          </w:tcPr>
          <w:p w:rsidR="00C711BB" w:rsidRPr="00C711BB" w:rsidRDefault="00C711BB" w:rsidP="00E72ED7">
            <w:pPr>
              <w:jc w:val="both"/>
              <w:rPr>
                <w:rFonts w:asciiTheme="minorHAnsi" w:hAnsiTheme="minorHAnsi"/>
                <w:szCs w:val="24"/>
              </w:rPr>
            </w:pPr>
          </w:p>
        </w:tc>
        <w:tc>
          <w:tcPr>
            <w:tcW w:w="2113" w:type="dxa"/>
            <w:shd w:val="clear" w:color="auto" w:fill="auto"/>
          </w:tcPr>
          <w:p w:rsidR="00C711BB" w:rsidRPr="00C711BB" w:rsidRDefault="00C711BB" w:rsidP="00E72ED7">
            <w:pPr>
              <w:jc w:val="both"/>
              <w:rPr>
                <w:rFonts w:asciiTheme="minorHAnsi" w:hAnsiTheme="minorHAnsi"/>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DE4686">
              <w:rPr>
                <w:rFonts w:asciiTheme="minorHAnsi" w:hAnsiTheme="minorHAnsi"/>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Default="0091190D" w:rsidP="00E16EA9">
            <w:pPr>
              <w:rPr>
                <w:rFonts w:asciiTheme="minorHAnsi" w:hAnsiTheme="minorHAnsi"/>
                <w:snapToGrid/>
                <w:szCs w:val="24"/>
                <w:lang w:val="tr-TR" w:eastAsia="tr-TR"/>
              </w:rPr>
            </w:pPr>
            <w:r>
              <w:rPr>
                <w:rFonts w:asciiTheme="minorHAnsi" w:hAnsiTheme="minorHAnsi"/>
                <w:snapToGrid/>
                <w:szCs w:val="24"/>
                <w:lang w:val="tr-TR" w:eastAsia="tr-TR"/>
              </w:rPr>
              <w:t>YADES’de</w:t>
            </w:r>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FD159F" w:rsidRDefault="00FD159F"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lastRenderedPageBreak/>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5874CE" w:rsidTr="00DE4686">
        <w:trPr>
          <w:jc w:val="center"/>
        </w:trPr>
        <w:tc>
          <w:tcPr>
            <w:tcW w:w="3544" w:type="dxa"/>
            <w:shd w:val="clear" w:color="auto" w:fill="FFFFFF" w:themeFill="background1"/>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shd w:val="clear" w:color="auto" w:fill="FFFFFF" w:themeFill="background1"/>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DE4686">
        <w:trPr>
          <w:jc w:val="center"/>
        </w:trPr>
        <w:tc>
          <w:tcPr>
            <w:tcW w:w="3544" w:type="dxa"/>
            <w:shd w:val="clear" w:color="auto" w:fill="FFFFFF" w:themeFill="background1"/>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shd w:val="clear" w:color="auto" w:fill="FFFFFF" w:themeFill="background1"/>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DE4686">
        <w:trPr>
          <w:trHeight w:val="490"/>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lastRenderedPageBreak/>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5874CE" w:rsidTr="00DE4686">
        <w:tc>
          <w:tcPr>
            <w:tcW w:w="9212" w:type="dxa"/>
            <w:shd w:val="clear" w:color="auto" w:fill="FFFFFF" w:themeFill="background1"/>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5874CE" w:rsidTr="00DE4686">
        <w:trPr>
          <w:jc w:val="center"/>
        </w:trPr>
        <w:tc>
          <w:tcPr>
            <w:tcW w:w="4060" w:type="dxa"/>
            <w:shd w:val="clear" w:color="auto" w:fill="FFFFFF" w:themeFill="background1"/>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DE4686">
        <w:trPr>
          <w:trHeight w:val="600"/>
          <w:jc w:val="center"/>
        </w:trPr>
        <w:tc>
          <w:tcPr>
            <w:tcW w:w="4060" w:type="dxa"/>
            <w:shd w:val="clear" w:color="auto" w:fill="FFFFFF" w:themeFill="background1"/>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3"/>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0"/>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4"/>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49"/>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70"/>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1"/>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8"/>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1119"/>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8"/>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32"/>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44"/>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Sahibi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ortaklar, lider ortak olan Başvuru Sahibine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p w:rsidR="00781977" w:rsidRDefault="00781977"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69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985"/>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81"/>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4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13"/>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781977" w:rsidP="00E72ED7">
      <w:pPr>
        <w:spacing w:before="120" w:after="120"/>
        <w:jc w:val="both"/>
        <w:rPr>
          <w:rFonts w:asciiTheme="minorHAnsi" w:hAnsiTheme="minorHAnsi"/>
          <w:color w:val="000000"/>
          <w:szCs w:val="24"/>
          <w:lang w:val="tr-TR"/>
        </w:rPr>
      </w:pPr>
      <w:r w:rsidRPr="005874CE">
        <w:rPr>
          <w:rFonts w:asciiTheme="minorHAnsi" w:hAnsiTheme="minorHAnsi"/>
          <w:b/>
          <w:szCs w:val="24"/>
          <w:lang w:val="tr-TR"/>
        </w:rPr>
        <w:t>Başvuru Sahibi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1270"/>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61"/>
          <w:jc w:val="center"/>
        </w:trPr>
        <w:tc>
          <w:tcPr>
            <w:tcW w:w="2235" w:type="dxa"/>
            <w:shd w:val="clear" w:color="auto" w:fill="FFFFFF" w:themeFill="background1"/>
          </w:tcPr>
          <w:p w:rsidR="00781977" w:rsidRPr="005874CE" w:rsidRDefault="00A938AE" w:rsidP="00E72ED7">
            <w:pPr>
              <w:spacing w:before="120" w:after="120"/>
              <w:jc w:val="both"/>
              <w:rPr>
                <w:rFonts w:asciiTheme="minorHAnsi" w:hAnsiTheme="minorHAnsi"/>
                <w:b/>
                <w:szCs w:val="24"/>
                <w:lang w:val="tr-TR"/>
              </w:rPr>
            </w:pPr>
            <w:r w:rsidRPr="005874CE">
              <w:rPr>
                <w:rFonts w:asciiTheme="minorHAnsi" w:hAnsiTheme="minorHAnsi"/>
                <w:b/>
                <w:szCs w:val="24"/>
                <w:lang w:val="tr-TR"/>
              </w:rPr>
              <w:t xml:space="preserve">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137"/>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52"/>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554"/>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25" w:rsidRDefault="006F7425" w:rsidP="00B02F6F">
      <w:r>
        <w:separator/>
      </w:r>
    </w:p>
  </w:endnote>
  <w:endnote w:type="continuationSeparator" w:id="0">
    <w:p w:rsidR="006F7425" w:rsidRDefault="006F7425"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5723B8" w:rsidRPr="00C07243" w:rsidRDefault="005723B8" w:rsidP="00C07243">
        <w:pPr>
          <w:pStyle w:val="AltBilgi"/>
          <w:rPr>
            <w:sz w:val="22"/>
            <w:szCs w:val="22"/>
          </w:rPr>
        </w:pPr>
        <w:r>
          <w:t xml:space="preserve"> </w:t>
        </w:r>
        <w:r>
          <w:rPr>
            <w:rFonts w:asciiTheme="minorHAnsi" w:hAnsiTheme="minorHAnsi"/>
            <w:sz w:val="20"/>
            <w:lang w:val="tr-TR"/>
          </w:rPr>
          <w:t xml:space="preserve">YADES </w:t>
        </w:r>
        <w:r w:rsidR="00F6429B">
          <w:rPr>
            <w:rFonts w:asciiTheme="minorHAnsi" w:hAnsiTheme="minorHAnsi"/>
            <w:sz w:val="20"/>
            <w:lang w:val="tr-TR"/>
          </w:rPr>
          <w:t>2020</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497755" w:rsidRPr="00497755">
          <w:rPr>
            <w:rFonts w:asciiTheme="minorHAnsi" w:hAnsiTheme="minorHAnsi"/>
            <w:noProof/>
            <w:sz w:val="20"/>
            <w:lang w:val="tr-TR"/>
          </w:rPr>
          <w:t>17</w:t>
        </w:r>
        <w:r w:rsidRPr="00B92409">
          <w:rPr>
            <w:rFonts w:asciiTheme="minorHAnsi" w:hAnsiTheme="minorHAnsi"/>
            <w:sz w:val="20"/>
          </w:rPr>
          <w:fldChar w:fldCharType="end"/>
        </w:r>
      </w:p>
    </w:sdtContent>
  </w:sdt>
  <w:p w:rsidR="005723B8" w:rsidRPr="00C07243" w:rsidRDefault="005723B8">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25" w:rsidRDefault="006F7425" w:rsidP="00B02F6F">
      <w:r>
        <w:separator/>
      </w:r>
    </w:p>
  </w:footnote>
  <w:footnote w:type="continuationSeparator" w:id="0">
    <w:p w:rsidR="006F7425" w:rsidRDefault="006F7425" w:rsidP="00B02F6F">
      <w:r>
        <w:continuationSeparator/>
      </w:r>
    </w:p>
  </w:footnote>
  <w:footnote w:id="1">
    <w:p w:rsidR="005723B8" w:rsidRPr="00B140A6" w:rsidRDefault="005723B8" w:rsidP="00B02F6F">
      <w:pPr>
        <w:pStyle w:val="DipnotMetni"/>
        <w:rPr>
          <w:lang w:val="tr-TR"/>
        </w:rPr>
      </w:pPr>
    </w:p>
  </w:footnote>
  <w:footnote w:id="2">
    <w:p w:rsidR="005723B8" w:rsidRPr="00CB6C45" w:rsidRDefault="005723B8"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sidR="00AF23D0">
        <w:rPr>
          <w:rFonts w:asciiTheme="minorHAnsi" w:hAnsiTheme="minorHAnsi"/>
          <w:i/>
          <w:lang w:val="tr-TR"/>
        </w:rPr>
        <w:t>yetki</w:t>
      </w:r>
      <w:r w:rsidRPr="00CB6C45">
        <w:rPr>
          <w:rFonts w:asciiTheme="minorHAnsi" w:hAnsiTheme="minorHAnsi"/>
          <w:i/>
          <w:lang w:val="tr-TR"/>
        </w:rPr>
        <w:t>li kişi(ler) tarafından.</w:t>
      </w:r>
      <w:r>
        <w:rPr>
          <w:rFonts w:asciiTheme="minorHAnsi" w:hAnsiTheme="minorHAnsi"/>
          <w:i/>
          <w:lang w:val="tr-TR"/>
        </w:rPr>
        <w:t xml:space="preserve"> temsilcinin yetkili olduğuna dair yetki belgesi (örnek: meclis kararı, vekalet oluru vb.) beyannameye eklenecektir.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B8" w:rsidRDefault="005723B8">
    <w:pPr>
      <w:pStyle w:val="stBilgi"/>
    </w:pPr>
    <w:r>
      <w:rPr>
        <w:noProof/>
        <w:snapToGrid/>
        <w:lang w:val="tr-TR" w:eastAsia="tr-TR"/>
      </w:rPr>
      <w:drawing>
        <wp:anchor distT="0" distB="0" distL="114300" distR="114300" simplePos="0" relativeHeight="251659264" behindDoc="0" locked="0" layoutInCell="1" allowOverlap="1" wp14:anchorId="548609BD" wp14:editId="353086C8">
          <wp:simplePos x="0" y="0"/>
          <wp:positionH relativeFrom="column">
            <wp:posOffset>5367020</wp:posOffset>
          </wp:positionH>
          <wp:positionV relativeFrom="paragraph">
            <wp:posOffset>-97790</wp:posOffset>
          </wp:positionV>
          <wp:extent cx="419100" cy="419100"/>
          <wp:effectExtent l="0" t="0" r="0" b="0"/>
          <wp:wrapNone/>
          <wp:docPr id="3" name="Resim 3"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07B43"/>
    <w:rsid w:val="000115A8"/>
    <w:rsid w:val="00053B53"/>
    <w:rsid w:val="00053B9F"/>
    <w:rsid w:val="0005738D"/>
    <w:rsid w:val="00057421"/>
    <w:rsid w:val="00057AD5"/>
    <w:rsid w:val="00070007"/>
    <w:rsid w:val="000833FE"/>
    <w:rsid w:val="0008607D"/>
    <w:rsid w:val="0009534A"/>
    <w:rsid w:val="0009546C"/>
    <w:rsid w:val="000A06DB"/>
    <w:rsid w:val="000B531C"/>
    <w:rsid w:val="000E7C71"/>
    <w:rsid w:val="000F6516"/>
    <w:rsid w:val="00100440"/>
    <w:rsid w:val="00103A24"/>
    <w:rsid w:val="00114E18"/>
    <w:rsid w:val="0012048C"/>
    <w:rsid w:val="00125F73"/>
    <w:rsid w:val="00130F8B"/>
    <w:rsid w:val="00141822"/>
    <w:rsid w:val="001536B2"/>
    <w:rsid w:val="00156942"/>
    <w:rsid w:val="00163E06"/>
    <w:rsid w:val="00180890"/>
    <w:rsid w:val="00185790"/>
    <w:rsid w:val="001935BB"/>
    <w:rsid w:val="001A6087"/>
    <w:rsid w:val="001A6755"/>
    <w:rsid w:val="001A7949"/>
    <w:rsid w:val="001B6349"/>
    <w:rsid w:val="001E3BAD"/>
    <w:rsid w:val="00217BBA"/>
    <w:rsid w:val="00241765"/>
    <w:rsid w:val="0027481A"/>
    <w:rsid w:val="00285B91"/>
    <w:rsid w:val="00296D49"/>
    <w:rsid w:val="002D08FA"/>
    <w:rsid w:val="002D1670"/>
    <w:rsid w:val="002D2FDA"/>
    <w:rsid w:val="002D7BA5"/>
    <w:rsid w:val="002F4834"/>
    <w:rsid w:val="00300C55"/>
    <w:rsid w:val="0031036C"/>
    <w:rsid w:val="003232E3"/>
    <w:rsid w:val="003327B1"/>
    <w:rsid w:val="00334CA3"/>
    <w:rsid w:val="00337406"/>
    <w:rsid w:val="0034651B"/>
    <w:rsid w:val="003826E0"/>
    <w:rsid w:val="00393EBD"/>
    <w:rsid w:val="003B4916"/>
    <w:rsid w:val="003C22CA"/>
    <w:rsid w:val="003D18C0"/>
    <w:rsid w:val="003D604D"/>
    <w:rsid w:val="003F54C9"/>
    <w:rsid w:val="003F6076"/>
    <w:rsid w:val="004065A1"/>
    <w:rsid w:val="004536FB"/>
    <w:rsid w:val="0045628C"/>
    <w:rsid w:val="00471A75"/>
    <w:rsid w:val="00472E17"/>
    <w:rsid w:val="00473A69"/>
    <w:rsid w:val="00497755"/>
    <w:rsid w:val="004A09C4"/>
    <w:rsid w:val="004A66AE"/>
    <w:rsid w:val="004C4E0B"/>
    <w:rsid w:val="004D55DE"/>
    <w:rsid w:val="004F02C5"/>
    <w:rsid w:val="004F3D79"/>
    <w:rsid w:val="00502369"/>
    <w:rsid w:val="00516275"/>
    <w:rsid w:val="00532350"/>
    <w:rsid w:val="00534C2E"/>
    <w:rsid w:val="0053770D"/>
    <w:rsid w:val="005418A7"/>
    <w:rsid w:val="005723B8"/>
    <w:rsid w:val="00572C9D"/>
    <w:rsid w:val="0058162F"/>
    <w:rsid w:val="0058359C"/>
    <w:rsid w:val="005874CE"/>
    <w:rsid w:val="005936D8"/>
    <w:rsid w:val="005A279A"/>
    <w:rsid w:val="005A351E"/>
    <w:rsid w:val="005A7411"/>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46901"/>
    <w:rsid w:val="00750C16"/>
    <w:rsid w:val="00760B05"/>
    <w:rsid w:val="00781977"/>
    <w:rsid w:val="00792213"/>
    <w:rsid w:val="007C13E8"/>
    <w:rsid w:val="007C192D"/>
    <w:rsid w:val="007F2525"/>
    <w:rsid w:val="007F4EEA"/>
    <w:rsid w:val="00811031"/>
    <w:rsid w:val="00814898"/>
    <w:rsid w:val="00825887"/>
    <w:rsid w:val="00825D8A"/>
    <w:rsid w:val="00830C81"/>
    <w:rsid w:val="00836D7C"/>
    <w:rsid w:val="00836E95"/>
    <w:rsid w:val="0084196B"/>
    <w:rsid w:val="008446CA"/>
    <w:rsid w:val="00855CA5"/>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52424"/>
    <w:rsid w:val="00981787"/>
    <w:rsid w:val="0098700A"/>
    <w:rsid w:val="0099380B"/>
    <w:rsid w:val="009A3CDD"/>
    <w:rsid w:val="009C1D5E"/>
    <w:rsid w:val="009E0916"/>
    <w:rsid w:val="009E2E8C"/>
    <w:rsid w:val="009F02ED"/>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65DFB"/>
    <w:rsid w:val="00A7403F"/>
    <w:rsid w:val="00A77184"/>
    <w:rsid w:val="00A803CC"/>
    <w:rsid w:val="00A85E13"/>
    <w:rsid w:val="00A877C1"/>
    <w:rsid w:val="00A938AE"/>
    <w:rsid w:val="00A96EB8"/>
    <w:rsid w:val="00AB2C59"/>
    <w:rsid w:val="00AC0052"/>
    <w:rsid w:val="00AD0B24"/>
    <w:rsid w:val="00AD40D2"/>
    <w:rsid w:val="00AD7ABB"/>
    <w:rsid w:val="00AE7E75"/>
    <w:rsid w:val="00AF23D0"/>
    <w:rsid w:val="00B001C9"/>
    <w:rsid w:val="00B02F6F"/>
    <w:rsid w:val="00B12B9E"/>
    <w:rsid w:val="00B140A6"/>
    <w:rsid w:val="00B3023D"/>
    <w:rsid w:val="00B451A4"/>
    <w:rsid w:val="00B57E51"/>
    <w:rsid w:val="00B720D9"/>
    <w:rsid w:val="00B720DF"/>
    <w:rsid w:val="00B7715F"/>
    <w:rsid w:val="00B862CB"/>
    <w:rsid w:val="00B92409"/>
    <w:rsid w:val="00B9365F"/>
    <w:rsid w:val="00BF5E65"/>
    <w:rsid w:val="00C017EF"/>
    <w:rsid w:val="00C07243"/>
    <w:rsid w:val="00C16753"/>
    <w:rsid w:val="00C2256A"/>
    <w:rsid w:val="00C23CBE"/>
    <w:rsid w:val="00C25A23"/>
    <w:rsid w:val="00C45072"/>
    <w:rsid w:val="00C60D14"/>
    <w:rsid w:val="00C711BB"/>
    <w:rsid w:val="00C97D31"/>
    <w:rsid w:val="00CA3B20"/>
    <w:rsid w:val="00CA43B4"/>
    <w:rsid w:val="00CB183F"/>
    <w:rsid w:val="00CB6C45"/>
    <w:rsid w:val="00CD3921"/>
    <w:rsid w:val="00CE7A86"/>
    <w:rsid w:val="00CF3D1F"/>
    <w:rsid w:val="00D02256"/>
    <w:rsid w:val="00D2184B"/>
    <w:rsid w:val="00D23041"/>
    <w:rsid w:val="00D24AAD"/>
    <w:rsid w:val="00D263FF"/>
    <w:rsid w:val="00D3097C"/>
    <w:rsid w:val="00D335FD"/>
    <w:rsid w:val="00D415A8"/>
    <w:rsid w:val="00D45C73"/>
    <w:rsid w:val="00D531D6"/>
    <w:rsid w:val="00D900E6"/>
    <w:rsid w:val="00D909E1"/>
    <w:rsid w:val="00DA3724"/>
    <w:rsid w:val="00DA3C1C"/>
    <w:rsid w:val="00DC10E6"/>
    <w:rsid w:val="00DC1C77"/>
    <w:rsid w:val="00DC76AA"/>
    <w:rsid w:val="00DD36B7"/>
    <w:rsid w:val="00DE4686"/>
    <w:rsid w:val="00E023A4"/>
    <w:rsid w:val="00E04906"/>
    <w:rsid w:val="00E16EA9"/>
    <w:rsid w:val="00E23EBF"/>
    <w:rsid w:val="00E50EE6"/>
    <w:rsid w:val="00E550D4"/>
    <w:rsid w:val="00E72ED7"/>
    <w:rsid w:val="00E73965"/>
    <w:rsid w:val="00E74A68"/>
    <w:rsid w:val="00E8178F"/>
    <w:rsid w:val="00E8292D"/>
    <w:rsid w:val="00EA0B05"/>
    <w:rsid w:val="00EA21A5"/>
    <w:rsid w:val="00EA281E"/>
    <w:rsid w:val="00EB4E17"/>
    <w:rsid w:val="00EC27CC"/>
    <w:rsid w:val="00EC56FC"/>
    <w:rsid w:val="00EC699F"/>
    <w:rsid w:val="00EF4B11"/>
    <w:rsid w:val="00EF4EF7"/>
    <w:rsid w:val="00F252C4"/>
    <w:rsid w:val="00F2555C"/>
    <w:rsid w:val="00F33988"/>
    <w:rsid w:val="00F354F9"/>
    <w:rsid w:val="00F4358C"/>
    <w:rsid w:val="00F46B72"/>
    <w:rsid w:val="00F5049D"/>
    <w:rsid w:val="00F6429B"/>
    <w:rsid w:val="00F71569"/>
    <w:rsid w:val="00F75512"/>
    <w:rsid w:val="00F75A3B"/>
    <w:rsid w:val="00FA5833"/>
    <w:rsid w:val="00FD159F"/>
    <w:rsid w:val="00FD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E8086"/>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A79E-D0EA-4415-B53D-09B004A7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2426</Words>
  <Characters>13831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Ipek Kelbas</cp:lastModifiedBy>
  <cp:revision>43</cp:revision>
  <cp:lastPrinted>2018-05-25T12:04:00Z</cp:lastPrinted>
  <dcterms:created xsi:type="dcterms:W3CDTF">2018-05-02T12:18:00Z</dcterms:created>
  <dcterms:modified xsi:type="dcterms:W3CDTF">2020-03-23T11:12:00Z</dcterms:modified>
</cp:coreProperties>
</file>