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8BF" w:rsidRDefault="006978BF" w:rsidP="006978BF">
      <w:pPr>
        <w:jc w:val="center"/>
        <w:rPr>
          <w:rFonts w:ascii="Times New Roman" w:hAnsi="Times New Roman" w:cs="Times New Roman"/>
          <w:b/>
          <w:sz w:val="24"/>
          <w:szCs w:val="24"/>
        </w:rPr>
      </w:pPr>
      <w:r w:rsidRPr="004070F5">
        <w:rPr>
          <w:rFonts w:ascii="Times New Roman" w:hAnsi="Times New Roman" w:cs="Times New Roman"/>
          <w:b/>
          <w:sz w:val="24"/>
          <w:szCs w:val="24"/>
        </w:rPr>
        <w:t>AYDIN AİLE,</w:t>
      </w:r>
      <w:r>
        <w:rPr>
          <w:rFonts w:ascii="Times New Roman" w:hAnsi="Times New Roman" w:cs="Times New Roman"/>
          <w:b/>
          <w:sz w:val="24"/>
          <w:szCs w:val="24"/>
        </w:rPr>
        <w:t xml:space="preserve"> </w:t>
      </w:r>
      <w:r w:rsidRPr="004070F5">
        <w:rPr>
          <w:rFonts w:ascii="Times New Roman" w:hAnsi="Times New Roman" w:cs="Times New Roman"/>
          <w:b/>
          <w:sz w:val="24"/>
          <w:szCs w:val="24"/>
        </w:rPr>
        <w:t xml:space="preserve">ÇALIŞMA VE SOSYAL HİZMETLER İL MÜDÜRLÜĞÜ BANKA PROMOSYONU </w:t>
      </w:r>
      <w:r>
        <w:rPr>
          <w:rFonts w:ascii="Times New Roman" w:hAnsi="Times New Roman" w:cs="Times New Roman"/>
          <w:b/>
          <w:sz w:val="24"/>
          <w:szCs w:val="24"/>
        </w:rPr>
        <w:t>TEKNİK ŞARTNAMESİ</w:t>
      </w:r>
    </w:p>
    <w:p w:rsidR="00924D7B" w:rsidRDefault="00924D7B" w:rsidP="006978BF">
      <w:pPr>
        <w:jc w:val="center"/>
        <w:rPr>
          <w:rFonts w:ascii="Times New Roman" w:hAnsi="Times New Roman" w:cs="Times New Roman"/>
          <w:b/>
          <w:sz w:val="24"/>
          <w:szCs w:val="24"/>
        </w:rPr>
      </w:pPr>
      <w:r>
        <w:rPr>
          <w:rFonts w:ascii="Times New Roman" w:hAnsi="Times New Roman" w:cs="Times New Roman"/>
          <w:b/>
          <w:sz w:val="24"/>
          <w:szCs w:val="24"/>
        </w:rPr>
        <w:t>(Ek:1)</w:t>
      </w:r>
    </w:p>
    <w:p w:rsidR="0061729B" w:rsidRDefault="0061729B"/>
    <w:p w:rsidR="006978BF" w:rsidRDefault="006978BF" w:rsidP="006978BF">
      <w:pPr>
        <w:rPr>
          <w:rFonts w:ascii="Times New Roman" w:hAnsi="Times New Roman" w:cs="Times New Roman"/>
          <w:sz w:val="24"/>
          <w:szCs w:val="24"/>
        </w:rPr>
      </w:pPr>
      <w:r w:rsidRPr="00A872F9">
        <w:rPr>
          <w:rFonts w:ascii="Times New Roman" w:hAnsi="Times New Roman" w:cs="Times New Roman"/>
          <w:b/>
          <w:sz w:val="24"/>
          <w:szCs w:val="24"/>
        </w:rPr>
        <w:t xml:space="preserve">Kurum </w:t>
      </w:r>
      <w:proofErr w:type="spellStart"/>
      <w:proofErr w:type="gramStart"/>
      <w:r w:rsidRPr="00A872F9">
        <w:rPr>
          <w:rFonts w:ascii="Times New Roman" w:hAnsi="Times New Roman" w:cs="Times New Roman"/>
          <w:b/>
          <w:sz w:val="24"/>
          <w:szCs w:val="24"/>
        </w:rPr>
        <w:t>Adı</w:t>
      </w:r>
      <w:r>
        <w:rPr>
          <w:rFonts w:ascii="Times New Roman" w:hAnsi="Times New Roman" w:cs="Times New Roman"/>
          <w:sz w:val="24"/>
          <w:szCs w:val="24"/>
        </w:rPr>
        <w:t>:Aydın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Aile,Çalışma</w:t>
      </w:r>
      <w:proofErr w:type="spellEnd"/>
      <w:r>
        <w:rPr>
          <w:rFonts w:ascii="Times New Roman" w:hAnsi="Times New Roman" w:cs="Times New Roman"/>
          <w:sz w:val="24"/>
          <w:szCs w:val="24"/>
        </w:rPr>
        <w:t xml:space="preserve"> ve Sosyal İl Müdürlüğü</w:t>
      </w:r>
    </w:p>
    <w:p w:rsidR="006978BF" w:rsidRDefault="006978BF" w:rsidP="006978BF">
      <w:pPr>
        <w:rPr>
          <w:rFonts w:ascii="Times New Roman" w:hAnsi="Times New Roman" w:cs="Times New Roman"/>
          <w:sz w:val="24"/>
          <w:szCs w:val="24"/>
        </w:rPr>
      </w:pPr>
      <w:r w:rsidRPr="00A872F9">
        <w:rPr>
          <w:rFonts w:ascii="Times New Roman" w:hAnsi="Times New Roman" w:cs="Times New Roman"/>
          <w:b/>
          <w:sz w:val="24"/>
          <w:szCs w:val="24"/>
        </w:rPr>
        <w:t>Kurum Adresi</w:t>
      </w:r>
      <w:r>
        <w:rPr>
          <w:rFonts w:ascii="Times New Roman" w:hAnsi="Times New Roman" w:cs="Times New Roman"/>
          <w:sz w:val="24"/>
          <w:szCs w:val="24"/>
        </w:rPr>
        <w:t xml:space="preserve">: Köprülü-Veysi Paşa </w:t>
      </w:r>
      <w:proofErr w:type="spellStart"/>
      <w:r>
        <w:rPr>
          <w:rFonts w:ascii="Times New Roman" w:hAnsi="Times New Roman" w:cs="Times New Roman"/>
          <w:sz w:val="24"/>
          <w:szCs w:val="24"/>
        </w:rPr>
        <w:t>Mh</w:t>
      </w:r>
      <w:proofErr w:type="spellEnd"/>
      <w:r>
        <w:rPr>
          <w:rFonts w:ascii="Times New Roman" w:hAnsi="Times New Roman" w:cs="Times New Roman"/>
          <w:sz w:val="24"/>
          <w:szCs w:val="24"/>
        </w:rPr>
        <w:t>. Hük</w:t>
      </w:r>
      <w:r w:rsidR="0048294C">
        <w:rPr>
          <w:rFonts w:ascii="Times New Roman" w:hAnsi="Times New Roman" w:cs="Times New Roman"/>
          <w:sz w:val="24"/>
          <w:szCs w:val="24"/>
        </w:rPr>
        <w:t>ümet Bulvarı No:65 Efeler/AYDIN</w:t>
      </w:r>
    </w:p>
    <w:p w:rsidR="006978BF" w:rsidRDefault="006978BF" w:rsidP="006978BF">
      <w:pPr>
        <w:rPr>
          <w:rFonts w:ascii="Times New Roman" w:hAnsi="Times New Roman" w:cs="Times New Roman"/>
          <w:sz w:val="24"/>
          <w:szCs w:val="24"/>
        </w:rPr>
      </w:pPr>
      <w:r w:rsidRPr="00A872F9">
        <w:rPr>
          <w:rFonts w:ascii="Times New Roman" w:hAnsi="Times New Roman" w:cs="Times New Roman"/>
          <w:b/>
          <w:sz w:val="24"/>
          <w:szCs w:val="24"/>
        </w:rPr>
        <w:t>Kurum Tel:</w:t>
      </w:r>
      <w:r>
        <w:rPr>
          <w:rFonts w:ascii="Times New Roman" w:hAnsi="Times New Roman" w:cs="Times New Roman"/>
          <w:sz w:val="24"/>
          <w:szCs w:val="24"/>
        </w:rPr>
        <w:t xml:space="preserve"> 0256-214-6400</w:t>
      </w:r>
    </w:p>
    <w:p w:rsidR="006978BF" w:rsidRDefault="006978BF" w:rsidP="006978BF">
      <w:pPr>
        <w:rPr>
          <w:rFonts w:ascii="Times New Roman" w:hAnsi="Times New Roman" w:cs="Times New Roman"/>
          <w:sz w:val="24"/>
          <w:szCs w:val="24"/>
        </w:rPr>
      </w:pPr>
      <w:r w:rsidRPr="00A872F9">
        <w:rPr>
          <w:rFonts w:ascii="Times New Roman" w:hAnsi="Times New Roman" w:cs="Times New Roman"/>
          <w:b/>
          <w:sz w:val="24"/>
          <w:szCs w:val="24"/>
        </w:rPr>
        <w:t>Kurum Faks:</w:t>
      </w:r>
      <w:r>
        <w:rPr>
          <w:rFonts w:ascii="Times New Roman" w:hAnsi="Times New Roman" w:cs="Times New Roman"/>
          <w:sz w:val="24"/>
          <w:szCs w:val="24"/>
        </w:rPr>
        <w:t xml:space="preserve"> 0256-225-3192</w:t>
      </w:r>
    </w:p>
    <w:p w:rsidR="006978BF" w:rsidRDefault="006978BF" w:rsidP="006978BF">
      <w:pPr>
        <w:rPr>
          <w:rFonts w:ascii="Times New Roman" w:hAnsi="Times New Roman" w:cs="Times New Roman"/>
          <w:sz w:val="24"/>
          <w:szCs w:val="24"/>
        </w:rPr>
      </w:pPr>
      <w:r w:rsidRPr="00A872F9">
        <w:rPr>
          <w:rFonts w:ascii="Times New Roman" w:hAnsi="Times New Roman" w:cs="Times New Roman"/>
          <w:b/>
          <w:sz w:val="24"/>
          <w:szCs w:val="24"/>
        </w:rPr>
        <w:t>Kurum E-Posta:</w:t>
      </w:r>
      <w:r>
        <w:rPr>
          <w:rFonts w:ascii="Times New Roman" w:hAnsi="Times New Roman" w:cs="Times New Roman"/>
          <w:sz w:val="24"/>
          <w:szCs w:val="24"/>
        </w:rPr>
        <w:t xml:space="preserve"> </w:t>
      </w:r>
      <w:hyperlink r:id="rId5" w:history="1">
        <w:r w:rsidRPr="00981A11">
          <w:rPr>
            <w:rStyle w:val="Kpr"/>
            <w:rFonts w:ascii="Times New Roman" w:hAnsi="Times New Roman" w:cs="Times New Roman"/>
            <w:sz w:val="24"/>
            <w:szCs w:val="24"/>
          </w:rPr>
          <w:t>aydin@ailevecalisma.gov.tr</w:t>
        </w:r>
      </w:hyperlink>
    </w:p>
    <w:p w:rsidR="006978BF" w:rsidRDefault="006978BF" w:rsidP="006978BF">
      <w:pPr>
        <w:rPr>
          <w:rFonts w:ascii="Times New Roman" w:hAnsi="Times New Roman" w:cs="Times New Roman"/>
          <w:sz w:val="24"/>
          <w:szCs w:val="24"/>
        </w:rPr>
      </w:pPr>
      <w:r w:rsidRPr="00A872F9">
        <w:rPr>
          <w:rFonts w:ascii="Times New Roman" w:hAnsi="Times New Roman" w:cs="Times New Roman"/>
          <w:b/>
          <w:sz w:val="24"/>
          <w:szCs w:val="24"/>
        </w:rPr>
        <w:t>İhale Konusu:</w:t>
      </w:r>
      <w:r>
        <w:rPr>
          <w:rFonts w:ascii="Times New Roman" w:hAnsi="Times New Roman" w:cs="Times New Roman"/>
          <w:sz w:val="24"/>
          <w:szCs w:val="24"/>
        </w:rPr>
        <w:t xml:space="preserve"> Banka Promosyonu</w:t>
      </w:r>
    </w:p>
    <w:p w:rsidR="006978BF" w:rsidRDefault="006978BF" w:rsidP="006978BF">
      <w:pPr>
        <w:rPr>
          <w:rFonts w:ascii="Times New Roman" w:hAnsi="Times New Roman" w:cs="Times New Roman"/>
          <w:sz w:val="24"/>
          <w:szCs w:val="24"/>
        </w:rPr>
      </w:pPr>
      <w:r w:rsidRPr="00A872F9">
        <w:rPr>
          <w:rFonts w:ascii="Times New Roman" w:hAnsi="Times New Roman" w:cs="Times New Roman"/>
          <w:b/>
          <w:sz w:val="24"/>
          <w:szCs w:val="24"/>
        </w:rPr>
        <w:t>İhale Usulü:</w:t>
      </w:r>
      <w:r>
        <w:rPr>
          <w:rFonts w:ascii="Times New Roman" w:hAnsi="Times New Roman" w:cs="Times New Roman"/>
          <w:sz w:val="24"/>
          <w:szCs w:val="24"/>
        </w:rPr>
        <w:t xml:space="preserve"> 4734 Sayılı Kamu İhale Kanununa Tabi olmayan </w:t>
      </w:r>
      <w:r w:rsidR="00C74147">
        <w:rPr>
          <w:rFonts w:ascii="Times New Roman" w:hAnsi="Times New Roman" w:cs="Times New Roman"/>
          <w:sz w:val="24"/>
          <w:szCs w:val="24"/>
        </w:rPr>
        <w:t xml:space="preserve">Kapalı Zarf </w:t>
      </w:r>
      <w:r>
        <w:rPr>
          <w:rFonts w:ascii="Times New Roman" w:hAnsi="Times New Roman" w:cs="Times New Roman"/>
          <w:sz w:val="24"/>
          <w:szCs w:val="24"/>
        </w:rPr>
        <w:t>Açık Artırma Usulü</w:t>
      </w:r>
    </w:p>
    <w:p w:rsidR="006978BF" w:rsidRPr="00A872F9" w:rsidRDefault="006978BF" w:rsidP="006978BF">
      <w:pPr>
        <w:rPr>
          <w:rFonts w:ascii="Times New Roman" w:hAnsi="Times New Roman" w:cs="Times New Roman"/>
          <w:b/>
          <w:sz w:val="24"/>
          <w:szCs w:val="24"/>
        </w:rPr>
      </w:pPr>
      <w:r w:rsidRPr="00A872F9">
        <w:rPr>
          <w:rFonts w:ascii="Times New Roman" w:hAnsi="Times New Roman" w:cs="Times New Roman"/>
          <w:b/>
          <w:sz w:val="24"/>
          <w:szCs w:val="24"/>
        </w:rPr>
        <w:t>Kurumda Çalışan Personel Sayısı:</w:t>
      </w:r>
      <w:r w:rsidR="007F01A1" w:rsidRPr="007F01A1">
        <w:rPr>
          <w:rFonts w:ascii="Times New Roman" w:hAnsi="Times New Roman" w:cs="Times New Roman"/>
          <w:sz w:val="24"/>
          <w:szCs w:val="24"/>
        </w:rPr>
        <w:t xml:space="preserve"> </w:t>
      </w:r>
      <w:r w:rsidR="007F01A1">
        <w:rPr>
          <w:rFonts w:ascii="Times New Roman" w:hAnsi="Times New Roman" w:cs="Times New Roman"/>
          <w:sz w:val="24"/>
          <w:szCs w:val="24"/>
        </w:rPr>
        <w:t>79</w:t>
      </w:r>
      <w:r w:rsidR="00E95021">
        <w:rPr>
          <w:rFonts w:ascii="Times New Roman" w:hAnsi="Times New Roman" w:cs="Times New Roman"/>
          <w:sz w:val="24"/>
          <w:szCs w:val="24"/>
        </w:rPr>
        <w:t>4(</w:t>
      </w:r>
      <w:proofErr w:type="spellStart"/>
      <w:r w:rsidR="00E95021">
        <w:rPr>
          <w:rFonts w:ascii="Times New Roman" w:hAnsi="Times New Roman" w:cs="Times New Roman"/>
          <w:sz w:val="24"/>
          <w:szCs w:val="24"/>
        </w:rPr>
        <w:t>yediyüzdoksandört</w:t>
      </w:r>
      <w:proofErr w:type="spellEnd"/>
      <w:r w:rsidR="007F01A1">
        <w:rPr>
          <w:rFonts w:ascii="Times New Roman" w:hAnsi="Times New Roman" w:cs="Times New Roman"/>
          <w:sz w:val="24"/>
          <w:szCs w:val="24"/>
        </w:rPr>
        <w:t>)</w:t>
      </w:r>
    </w:p>
    <w:p w:rsidR="006978BF" w:rsidRDefault="006978BF" w:rsidP="006978BF">
      <w:pPr>
        <w:rPr>
          <w:rFonts w:ascii="Times New Roman" w:hAnsi="Times New Roman" w:cs="Times New Roman"/>
          <w:sz w:val="24"/>
          <w:szCs w:val="24"/>
        </w:rPr>
      </w:pPr>
      <w:r w:rsidRPr="00A872F9">
        <w:rPr>
          <w:rFonts w:ascii="Times New Roman" w:hAnsi="Times New Roman" w:cs="Times New Roman"/>
          <w:b/>
          <w:sz w:val="24"/>
          <w:szCs w:val="24"/>
        </w:rPr>
        <w:t>Kurum Personeli Ortalama Aylık Nakit Akışı:</w:t>
      </w:r>
      <w:r w:rsidR="007F01A1" w:rsidRPr="007F01A1">
        <w:rPr>
          <w:rFonts w:ascii="Times New Roman" w:hAnsi="Times New Roman" w:cs="Times New Roman"/>
          <w:sz w:val="24"/>
          <w:szCs w:val="24"/>
        </w:rPr>
        <w:t xml:space="preserve"> </w:t>
      </w:r>
      <w:r w:rsidR="007F01A1">
        <w:rPr>
          <w:rFonts w:ascii="Times New Roman" w:hAnsi="Times New Roman" w:cs="Times New Roman"/>
          <w:sz w:val="24"/>
          <w:szCs w:val="24"/>
        </w:rPr>
        <w:t>3.308.000,00(</w:t>
      </w:r>
      <w:proofErr w:type="spellStart"/>
      <w:r w:rsidR="007F01A1">
        <w:rPr>
          <w:rFonts w:ascii="Times New Roman" w:hAnsi="Times New Roman" w:cs="Times New Roman"/>
          <w:sz w:val="24"/>
          <w:szCs w:val="24"/>
        </w:rPr>
        <w:t>ÜçmilyonüçyüzsekizbinTürklirası</w:t>
      </w:r>
      <w:proofErr w:type="spellEnd"/>
      <w:r w:rsidR="007F01A1">
        <w:rPr>
          <w:rFonts w:ascii="Times New Roman" w:hAnsi="Times New Roman" w:cs="Times New Roman"/>
          <w:sz w:val="24"/>
          <w:szCs w:val="24"/>
        </w:rPr>
        <w:t>)</w:t>
      </w:r>
    </w:p>
    <w:p w:rsidR="007E7BCB" w:rsidRDefault="007E7BCB" w:rsidP="007E7BCB">
      <w:pPr>
        <w:rPr>
          <w:rFonts w:ascii="Times New Roman" w:hAnsi="Times New Roman" w:cs="Times New Roman"/>
          <w:sz w:val="24"/>
          <w:szCs w:val="24"/>
        </w:rPr>
      </w:pPr>
      <w:r w:rsidRPr="003117C4">
        <w:rPr>
          <w:rFonts w:ascii="Times New Roman" w:hAnsi="Times New Roman" w:cs="Times New Roman"/>
          <w:b/>
          <w:sz w:val="24"/>
          <w:szCs w:val="24"/>
        </w:rPr>
        <w:t>Kurum Personeli Ortalama Yıllık Nakit Akışı:</w:t>
      </w:r>
      <w:r>
        <w:rPr>
          <w:rFonts w:ascii="Times New Roman" w:hAnsi="Times New Roman" w:cs="Times New Roman"/>
          <w:sz w:val="24"/>
          <w:szCs w:val="24"/>
        </w:rPr>
        <w:t>41.200.000,00(</w:t>
      </w:r>
      <w:proofErr w:type="spellStart"/>
      <w:r>
        <w:rPr>
          <w:rFonts w:ascii="Times New Roman" w:hAnsi="Times New Roman" w:cs="Times New Roman"/>
          <w:sz w:val="24"/>
          <w:szCs w:val="24"/>
        </w:rPr>
        <w:t>kırkbirmilyonikiyüzbinTürklirası</w:t>
      </w:r>
      <w:proofErr w:type="spellEnd"/>
      <w:r>
        <w:rPr>
          <w:rFonts w:ascii="Times New Roman" w:hAnsi="Times New Roman" w:cs="Times New Roman"/>
          <w:sz w:val="24"/>
          <w:szCs w:val="24"/>
        </w:rPr>
        <w:t>)(Öngörülen)</w:t>
      </w:r>
    </w:p>
    <w:p w:rsidR="007E7BCB" w:rsidRPr="007E7BCB" w:rsidRDefault="007E7BCB" w:rsidP="006978BF">
      <w:pPr>
        <w:rPr>
          <w:rFonts w:ascii="Times New Roman" w:hAnsi="Times New Roman" w:cs="Times New Roman"/>
          <w:sz w:val="24"/>
          <w:szCs w:val="24"/>
        </w:rPr>
      </w:pPr>
      <w:r w:rsidRPr="003117C4">
        <w:rPr>
          <w:rFonts w:ascii="Times New Roman" w:hAnsi="Times New Roman" w:cs="Times New Roman"/>
          <w:b/>
          <w:sz w:val="24"/>
          <w:szCs w:val="24"/>
        </w:rPr>
        <w:t>Kurum Personeli Ortalama 3 Yıllık Nakit Akışı:</w:t>
      </w:r>
      <w:r>
        <w:rPr>
          <w:rFonts w:ascii="Times New Roman" w:hAnsi="Times New Roman" w:cs="Times New Roman"/>
          <w:sz w:val="24"/>
          <w:szCs w:val="24"/>
        </w:rPr>
        <w:t>120.500.000,00(yüzyirmimilyonbeşyüzbinTürklirası(Öngörülen)</w:t>
      </w:r>
    </w:p>
    <w:p w:rsidR="006978BF" w:rsidRDefault="006978BF" w:rsidP="006978BF">
      <w:pPr>
        <w:rPr>
          <w:rFonts w:ascii="Times New Roman" w:hAnsi="Times New Roman" w:cs="Times New Roman"/>
          <w:sz w:val="24"/>
          <w:szCs w:val="24"/>
        </w:rPr>
      </w:pPr>
      <w:r w:rsidRPr="00A872F9">
        <w:rPr>
          <w:rFonts w:ascii="Times New Roman" w:hAnsi="Times New Roman" w:cs="Times New Roman"/>
          <w:b/>
          <w:sz w:val="24"/>
          <w:szCs w:val="24"/>
        </w:rPr>
        <w:t>Promosyon İhalesi Toplantı Yeri:</w:t>
      </w:r>
      <w:r>
        <w:rPr>
          <w:rFonts w:ascii="Times New Roman" w:hAnsi="Times New Roman" w:cs="Times New Roman"/>
          <w:sz w:val="24"/>
          <w:szCs w:val="24"/>
        </w:rPr>
        <w:t xml:space="preserve"> Aydın Aile, Çalışma ve Sosyal Hizmetler İl Müdürlüğü Toplantı Salonu</w:t>
      </w:r>
    </w:p>
    <w:p w:rsidR="007E7BCB" w:rsidRDefault="006978BF" w:rsidP="007E7BCB">
      <w:pPr>
        <w:rPr>
          <w:rFonts w:ascii="Times New Roman" w:hAnsi="Times New Roman" w:cs="Times New Roman"/>
          <w:sz w:val="24"/>
          <w:szCs w:val="24"/>
        </w:rPr>
      </w:pPr>
      <w:r w:rsidRPr="00A872F9">
        <w:rPr>
          <w:rFonts w:ascii="Times New Roman" w:hAnsi="Times New Roman" w:cs="Times New Roman"/>
          <w:b/>
          <w:sz w:val="24"/>
          <w:szCs w:val="24"/>
        </w:rPr>
        <w:t>Promosyon İhalesi Tarih ve Saati:</w:t>
      </w:r>
      <w:r w:rsidR="007E7BCB" w:rsidRPr="007E7BCB">
        <w:rPr>
          <w:rFonts w:ascii="Times New Roman" w:hAnsi="Times New Roman" w:cs="Times New Roman"/>
          <w:sz w:val="24"/>
          <w:szCs w:val="24"/>
        </w:rPr>
        <w:t xml:space="preserve"> </w:t>
      </w:r>
      <w:r w:rsidR="007E7BCB" w:rsidRPr="003117C4">
        <w:rPr>
          <w:rFonts w:ascii="Times New Roman" w:hAnsi="Times New Roman" w:cs="Times New Roman"/>
          <w:sz w:val="24"/>
          <w:szCs w:val="24"/>
        </w:rPr>
        <w:t>18.06.2020 tarihinde Saat:14:00</w:t>
      </w:r>
    </w:p>
    <w:p w:rsidR="007E7BCB" w:rsidRPr="003117C4" w:rsidRDefault="007E7BCB" w:rsidP="007E7BCB">
      <w:pPr>
        <w:rPr>
          <w:rFonts w:ascii="Times New Roman" w:hAnsi="Times New Roman" w:cs="Times New Roman"/>
          <w:sz w:val="24"/>
          <w:szCs w:val="24"/>
        </w:rPr>
      </w:pPr>
      <w:r w:rsidRPr="002E6624">
        <w:rPr>
          <w:rFonts w:ascii="Times New Roman" w:hAnsi="Times New Roman" w:cs="Times New Roman"/>
          <w:b/>
          <w:sz w:val="24"/>
          <w:szCs w:val="24"/>
        </w:rPr>
        <w:t>Promosyon İhalesinin Süresi</w:t>
      </w:r>
      <w:r>
        <w:rPr>
          <w:rFonts w:ascii="Times New Roman" w:hAnsi="Times New Roman" w:cs="Times New Roman"/>
          <w:sz w:val="24"/>
          <w:szCs w:val="24"/>
        </w:rPr>
        <w:t>:15.07.2020-30.06.2023(3 Yıl)(36 Ay)</w:t>
      </w:r>
    </w:p>
    <w:p w:rsidR="007E7BCB" w:rsidRDefault="007E7BCB" w:rsidP="007E7BCB">
      <w:pPr>
        <w:rPr>
          <w:rFonts w:ascii="Times New Roman" w:hAnsi="Times New Roman" w:cs="Times New Roman"/>
          <w:b/>
          <w:sz w:val="24"/>
          <w:szCs w:val="24"/>
        </w:rPr>
      </w:pPr>
    </w:p>
    <w:p w:rsidR="006978BF" w:rsidRPr="007E7BCB" w:rsidRDefault="007E7BCB" w:rsidP="007E7BCB">
      <w:pPr>
        <w:rPr>
          <w:rFonts w:ascii="Times New Roman" w:hAnsi="Times New Roman" w:cs="Times New Roman"/>
          <w:b/>
          <w:sz w:val="24"/>
          <w:szCs w:val="24"/>
          <w:u w:val="single"/>
        </w:rPr>
      </w:pPr>
      <w:r>
        <w:rPr>
          <w:rFonts w:ascii="Times New Roman" w:hAnsi="Times New Roman" w:cs="Times New Roman"/>
          <w:b/>
          <w:sz w:val="24"/>
          <w:szCs w:val="24"/>
        </w:rPr>
        <w:t xml:space="preserve">           </w:t>
      </w:r>
      <w:r w:rsidR="006978BF" w:rsidRPr="007E7BCB">
        <w:rPr>
          <w:rFonts w:ascii="Times New Roman" w:hAnsi="Times New Roman" w:cs="Times New Roman"/>
          <w:b/>
          <w:sz w:val="24"/>
          <w:szCs w:val="24"/>
          <w:u w:val="single"/>
        </w:rPr>
        <w:t>GENEL ŞARTLAR:</w:t>
      </w:r>
    </w:p>
    <w:p w:rsidR="006978BF" w:rsidRDefault="006978BF" w:rsidP="006978BF">
      <w:pPr>
        <w:jc w:val="both"/>
        <w:rPr>
          <w:rFonts w:ascii="Times New Roman" w:hAnsi="Times New Roman" w:cs="Times New Roman"/>
          <w:sz w:val="24"/>
          <w:szCs w:val="24"/>
        </w:rPr>
      </w:pPr>
      <w:r>
        <w:rPr>
          <w:rFonts w:ascii="Times New Roman" w:hAnsi="Times New Roman" w:cs="Times New Roman"/>
          <w:sz w:val="24"/>
          <w:szCs w:val="24"/>
        </w:rPr>
        <w:t xml:space="preserve">1.İhale Aydın Aile, Çalışma ve Sosyal Hizmetler İl Müdürlüğünde ve aşağıda belirtilen  Aydın </w:t>
      </w:r>
      <w:proofErr w:type="gramStart"/>
      <w:r>
        <w:rPr>
          <w:rFonts w:ascii="Times New Roman" w:hAnsi="Times New Roman" w:cs="Times New Roman"/>
          <w:sz w:val="24"/>
          <w:szCs w:val="24"/>
        </w:rPr>
        <w:t>Aile ,Çalışma</w:t>
      </w:r>
      <w:proofErr w:type="gramEnd"/>
      <w:r>
        <w:rPr>
          <w:rFonts w:ascii="Times New Roman" w:hAnsi="Times New Roman" w:cs="Times New Roman"/>
          <w:sz w:val="24"/>
          <w:szCs w:val="24"/>
        </w:rPr>
        <w:t xml:space="preserve"> ve Sosyal Hizmetler İl Müdürlüğüne bağlı Kuruluş Müdürlüklerinde görev yapan toplam 79</w:t>
      </w:r>
      <w:r w:rsidR="00E95021">
        <w:rPr>
          <w:rFonts w:ascii="Times New Roman" w:hAnsi="Times New Roman" w:cs="Times New Roman"/>
          <w:sz w:val="24"/>
          <w:szCs w:val="24"/>
        </w:rPr>
        <w:t>4</w:t>
      </w:r>
      <w:r>
        <w:rPr>
          <w:rFonts w:ascii="Times New Roman" w:hAnsi="Times New Roman" w:cs="Times New Roman"/>
          <w:sz w:val="24"/>
          <w:szCs w:val="24"/>
        </w:rPr>
        <w:t xml:space="preserve">  personelin maaş, ek ders, ikramiye, tediye vs. ödemelerini kapsamaktadır.</w:t>
      </w:r>
    </w:p>
    <w:p w:rsidR="006978BF" w:rsidRPr="00964191" w:rsidRDefault="006978BF" w:rsidP="00964191">
      <w:pPr>
        <w:pStyle w:val="ListeParagraf"/>
        <w:numPr>
          <w:ilvl w:val="0"/>
          <w:numId w:val="1"/>
        </w:numPr>
        <w:jc w:val="both"/>
        <w:rPr>
          <w:rFonts w:ascii="Times New Roman" w:hAnsi="Times New Roman" w:cs="Times New Roman"/>
          <w:sz w:val="24"/>
          <w:szCs w:val="24"/>
        </w:rPr>
      </w:pPr>
      <w:r w:rsidRPr="00964191">
        <w:rPr>
          <w:rFonts w:ascii="Times New Roman" w:hAnsi="Times New Roman" w:cs="Times New Roman"/>
          <w:sz w:val="24"/>
          <w:szCs w:val="24"/>
        </w:rPr>
        <w:t>Aydın Aile, Çalışma ve Sosyal Hizmetler İl Müdürlüğü: 80 Personel</w:t>
      </w:r>
    </w:p>
    <w:p w:rsidR="006978BF" w:rsidRPr="00964191" w:rsidRDefault="006978BF" w:rsidP="00964191">
      <w:pPr>
        <w:pStyle w:val="ListeParagraf"/>
        <w:numPr>
          <w:ilvl w:val="0"/>
          <w:numId w:val="1"/>
        </w:numPr>
        <w:jc w:val="both"/>
        <w:rPr>
          <w:rFonts w:ascii="Times New Roman" w:hAnsi="Times New Roman" w:cs="Times New Roman"/>
          <w:sz w:val="24"/>
          <w:szCs w:val="24"/>
        </w:rPr>
      </w:pPr>
      <w:r w:rsidRPr="00964191">
        <w:rPr>
          <w:rFonts w:ascii="Times New Roman" w:hAnsi="Times New Roman" w:cs="Times New Roman"/>
          <w:sz w:val="24"/>
          <w:szCs w:val="24"/>
        </w:rPr>
        <w:t>Aydın Huzurevi, Yaşlı Bakım ve Rehabilitasyon Merkezi Müdürlüğü:89 Personel</w:t>
      </w:r>
    </w:p>
    <w:p w:rsidR="006978BF" w:rsidRPr="00964191" w:rsidRDefault="006978BF" w:rsidP="00964191">
      <w:pPr>
        <w:pStyle w:val="ListeParagraf"/>
        <w:numPr>
          <w:ilvl w:val="0"/>
          <w:numId w:val="1"/>
        </w:numPr>
        <w:jc w:val="both"/>
        <w:rPr>
          <w:rFonts w:ascii="Times New Roman" w:hAnsi="Times New Roman" w:cs="Times New Roman"/>
          <w:sz w:val="24"/>
          <w:szCs w:val="24"/>
        </w:rPr>
      </w:pPr>
      <w:r w:rsidRPr="00964191">
        <w:rPr>
          <w:rFonts w:ascii="Times New Roman" w:hAnsi="Times New Roman" w:cs="Times New Roman"/>
          <w:sz w:val="24"/>
          <w:szCs w:val="24"/>
        </w:rPr>
        <w:t>Aydın Çocuk Evleri Koordinasyon Merkezi Müdürlüğü:98 Personel</w:t>
      </w:r>
    </w:p>
    <w:p w:rsidR="006978BF" w:rsidRPr="00964191" w:rsidRDefault="006978BF" w:rsidP="00964191">
      <w:pPr>
        <w:pStyle w:val="ListeParagraf"/>
        <w:numPr>
          <w:ilvl w:val="0"/>
          <w:numId w:val="1"/>
        </w:numPr>
        <w:jc w:val="both"/>
        <w:rPr>
          <w:rFonts w:ascii="Times New Roman" w:hAnsi="Times New Roman" w:cs="Times New Roman"/>
          <w:sz w:val="24"/>
          <w:szCs w:val="24"/>
        </w:rPr>
      </w:pPr>
      <w:proofErr w:type="spellStart"/>
      <w:r w:rsidRPr="00964191">
        <w:rPr>
          <w:rFonts w:ascii="Times New Roman" w:hAnsi="Times New Roman" w:cs="Times New Roman"/>
          <w:sz w:val="24"/>
          <w:szCs w:val="24"/>
        </w:rPr>
        <w:t>Horsunlu</w:t>
      </w:r>
      <w:proofErr w:type="spellEnd"/>
      <w:r w:rsidRPr="00964191">
        <w:rPr>
          <w:rFonts w:ascii="Times New Roman" w:hAnsi="Times New Roman" w:cs="Times New Roman"/>
          <w:sz w:val="24"/>
          <w:szCs w:val="24"/>
        </w:rPr>
        <w:t xml:space="preserve"> Huzurevi, Yaşlı Bakım ve Rehabilitasyon Merkezi Müdürlüğü:49 Personel</w:t>
      </w:r>
    </w:p>
    <w:p w:rsidR="006978BF" w:rsidRPr="00964191" w:rsidRDefault="006978BF" w:rsidP="00964191">
      <w:pPr>
        <w:pStyle w:val="ListeParagraf"/>
        <w:numPr>
          <w:ilvl w:val="0"/>
          <w:numId w:val="1"/>
        </w:numPr>
        <w:jc w:val="both"/>
        <w:rPr>
          <w:rFonts w:ascii="Times New Roman" w:hAnsi="Times New Roman" w:cs="Times New Roman"/>
          <w:sz w:val="24"/>
          <w:szCs w:val="24"/>
        </w:rPr>
      </w:pPr>
      <w:r w:rsidRPr="00964191">
        <w:rPr>
          <w:rFonts w:ascii="Times New Roman" w:hAnsi="Times New Roman" w:cs="Times New Roman"/>
          <w:sz w:val="24"/>
          <w:szCs w:val="24"/>
        </w:rPr>
        <w:t>Atça Bakım, Rehabilitasyon ve Aile Danışma Merkezi Müdürlüğü:48 Personel</w:t>
      </w:r>
    </w:p>
    <w:p w:rsidR="006978BF" w:rsidRPr="00964191" w:rsidRDefault="006978BF" w:rsidP="00964191">
      <w:pPr>
        <w:pStyle w:val="ListeParagraf"/>
        <w:numPr>
          <w:ilvl w:val="0"/>
          <w:numId w:val="1"/>
        </w:numPr>
        <w:jc w:val="both"/>
        <w:rPr>
          <w:rFonts w:ascii="Times New Roman" w:hAnsi="Times New Roman" w:cs="Times New Roman"/>
          <w:sz w:val="24"/>
          <w:szCs w:val="24"/>
        </w:rPr>
      </w:pPr>
      <w:proofErr w:type="spellStart"/>
      <w:r w:rsidRPr="00964191">
        <w:rPr>
          <w:rFonts w:ascii="Times New Roman" w:hAnsi="Times New Roman" w:cs="Times New Roman"/>
          <w:sz w:val="24"/>
          <w:szCs w:val="24"/>
        </w:rPr>
        <w:t>Pamukören</w:t>
      </w:r>
      <w:proofErr w:type="spellEnd"/>
      <w:r w:rsidRPr="00964191">
        <w:rPr>
          <w:rFonts w:ascii="Times New Roman" w:hAnsi="Times New Roman" w:cs="Times New Roman"/>
          <w:sz w:val="24"/>
          <w:szCs w:val="24"/>
        </w:rPr>
        <w:t xml:space="preserve"> Bakım, Rehabilitasyon ve Aile Danışma Merkezi Müdürlüğü:54 Personel</w:t>
      </w:r>
    </w:p>
    <w:p w:rsidR="006978BF" w:rsidRPr="00964191" w:rsidRDefault="006978BF" w:rsidP="00964191">
      <w:pPr>
        <w:pStyle w:val="ListeParagraf"/>
        <w:numPr>
          <w:ilvl w:val="0"/>
          <w:numId w:val="1"/>
        </w:numPr>
        <w:jc w:val="both"/>
        <w:rPr>
          <w:rFonts w:ascii="Times New Roman" w:hAnsi="Times New Roman" w:cs="Times New Roman"/>
          <w:sz w:val="24"/>
          <w:szCs w:val="24"/>
        </w:rPr>
      </w:pPr>
      <w:r w:rsidRPr="00964191">
        <w:rPr>
          <w:rFonts w:ascii="Times New Roman" w:hAnsi="Times New Roman" w:cs="Times New Roman"/>
          <w:sz w:val="24"/>
          <w:szCs w:val="24"/>
        </w:rPr>
        <w:t>Sultanhisar Huzurevi Müdürlüğü:2</w:t>
      </w:r>
      <w:r w:rsidR="00E95021">
        <w:rPr>
          <w:rFonts w:ascii="Times New Roman" w:hAnsi="Times New Roman" w:cs="Times New Roman"/>
          <w:sz w:val="24"/>
          <w:szCs w:val="24"/>
        </w:rPr>
        <w:t>4</w:t>
      </w:r>
      <w:r w:rsidRPr="00964191">
        <w:rPr>
          <w:rFonts w:ascii="Times New Roman" w:hAnsi="Times New Roman" w:cs="Times New Roman"/>
          <w:sz w:val="24"/>
          <w:szCs w:val="24"/>
        </w:rPr>
        <w:t xml:space="preserve"> Personel</w:t>
      </w:r>
    </w:p>
    <w:p w:rsidR="007E7BCB" w:rsidRDefault="006978BF" w:rsidP="00964191">
      <w:pPr>
        <w:pStyle w:val="ListeParagraf"/>
        <w:numPr>
          <w:ilvl w:val="0"/>
          <w:numId w:val="1"/>
        </w:numPr>
        <w:jc w:val="both"/>
        <w:rPr>
          <w:rFonts w:ascii="Times New Roman" w:hAnsi="Times New Roman" w:cs="Times New Roman"/>
          <w:sz w:val="24"/>
          <w:szCs w:val="24"/>
        </w:rPr>
      </w:pPr>
      <w:r w:rsidRPr="00964191">
        <w:rPr>
          <w:rFonts w:ascii="Times New Roman" w:hAnsi="Times New Roman" w:cs="Times New Roman"/>
          <w:sz w:val="24"/>
          <w:szCs w:val="24"/>
        </w:rPr>
        <w:t>Çine Sosyal Hizmet Merkezi Müdürlüğü:18 Personel</w:t>
      </w:r>
    </w:p>
    <w:p w:rsidR="006978BF" w:rsidRPr="007E7BCB" w:rsidRDefault="006978BF" w:rsidP="00964191">
      <w:pPr>
        <w:pStyle w:val="ListeParagraf"/>
        <w:numPr>
          <w:ilvl w:val="0"/>
          <w:numId w:val="1"/>
        </w:numPr>
        <w:jc w:val="both"/>
        <w:rPr>
          <w:rFonts w:ascii="Times New Roman" w:hAnsi="Times New Roman" w:cs="Times New Roman"/>
          <w:sz w:val="24"/>
          <w:szCs w:val="24"/>
        </w:rPr>
      </w:pPr>
      <w:r w:rsidRPr="007E7BCB">
        <w:rPr>
          <w:rFonts w:ascii="Times New Roman" w:hAnsi="Times New Roman" w:cs="Times New Roman"/>
          <w:sz w:val="24"/>
          <w:szCs w:val="24"/>
        </w:rPr>
        <w:t>Nazilli Sosyal Hizmet Merkezi Müdürlüğü:42 Personel</w:t>
      </w:r>
    </w:p>
    <w:p w:rsidR="006978BF" w:rsidRPr="00964191" w:rsidRDefault="006978BF" w:rsidP="00964191">
      <w:pPr>
        <w:pStyle w:val="ListeParagraf"/>
        <w:numPr>
          <w:ilvl w:val="0"/>
          <w:numId w:val="1"/>
        </w:numPr>
        <w:jc w:val="both"/>
        <w:rPr>
          <w:rFonts w:ascii="Times New Roman" w:hAnsi="Times New Roman" w:cs="Times New Roman"/>
          <w:sz w:val="24"/>
          <w:szCs w:val="24"/>
        </w:rPr>
      </w:pPr>
      <w:r w:rsidRPr="00964191">
        <w:rPr>
          <w:rFonts w:ascii="Times New Roman" w:hAnsi="Times New Roman" w:cs="Times New Roman"/>
          <w:sz w:val="24"/>
          <w:szCs w:val="24"/>
        </w:rPr>
        <w:t>Efeler Sosyal hizmet Merkezi Müdürlüğü:38 Personel</w:t>
      </w:r>
    </w:p>
    <w:p w:rsidR="006978BF" w:rsidRPr="00964191" w:rsidRDefault="006978BF" w:rsidP="00964191">
      <w:pPr>
        <w:pStyle w:val="ListeParagraf"/>
        <w:numPr>
          <w:ilvl w:val="0"/>
          <w:numId w:val="1"/>
        </w:numPr>
        <w:jc w:val="both"/>
        <w:rPr>
          <w:rFonts w:ascii="Times New Roman" w:hAnsi="Times New Roman" w:cs="Times New Roman"/>
          <w:sz w:val="24"/>
          <w:szCs w:val="24"/>
        </w:rPr>
      </w:pPr>
      <w:r w:rsidRPr="00964191">
        <w:rPr>
          <w:rFonts w:ascii="Times New Roman" w:hAnsi="Times New Roman" w:cs="Times New Roman"/>
          <w:sz w:val="24"/>
          <w:szCs w:val="24"/>
        </w:rPr>
        <w:t>Söke Sosyal Hizmet Merkezi Müdürlüğü:25 Personel</w:t>
      </w:r>
    </w:p>
    <w:p w:rsidR="006978BF" w:rsidRPr="00964191" w:rsidRDefault="006978BF" w:rsidP="00964191">
      <w:pPr>
        <w:pStyle w:val="ListeParagraf"/>
        <w:numPr>
          <w:ilvl w:val="0"/>
          <w:numId w:val="1"/>
        </w:numPr>
        <w:jc w:val="both"/>
        <w:rPr>
          <w:rFonts w:ascii="Times New Roman" w:hAnsi="Times New Roman" w:cs="Times New Roman"/>
          <w:sz w:val="24"/>
          <w:szCs w:val="24"/>
        </w:rPr>
      </w:pPr>
      <w:r w:rsidRPr="00964191">
        <w:rPr>
          <w:rFonts w:ascii="Times New Roman" w:hAnsi="Times New Roman" w:cs="Times New Roman"/>
          <w:sz w:val="24"/>
          <w:szCs w:val="24"/>
        </w:rPr>
        <w:t>Aydın Çocuk Evleri Sitesi Müdürlüğü:67 Personel</w:t>
      </w:r>
    </w:p>
    <w:p w:rsidR="006978BF" w:rsidRPr="00964191" w:rsidRDefault="006978BF" w:rsidP="00964191">
      <w:pPr>
        <w:pStyle w:val="ListeParagraf"/>
        <w:numPr>
          <w:ilvl w:val="0"/>
          <w:numId w:val="1"/>
        </w:numPr>
        <w:jc w:val="both"/>
        <w:rPr>
          <w:rFonts w:ascii="Times New Roman" w:hAnsi="Times New Roman" w:cs="Times New Roman"/>
          <w:sz w:val="24"/>
          <w:szCs w:val="24"/>
        </w:rPr>
      </w:pPr>
      <w:proofErr w:type="spellStart"/>
      <w:r w:rsidRPr="00964191">
        <w:rPr>
          <w:rFonts w:ascii="Times New Roman" w:hAnsi="Times New Roman" w:cs="Times New Roman"/>
          <w:sz w:val="24"/>
          <w:szCs w:val="24"/>
        </w:rPr>
        <w:t>Akbük</w:t>
      </w:r>
      <w:proofErr w:type="spellEnd"/>
      <w:r w:rsidRPr="00964191">
        <w:rPr>
          <w:rFonts w:ascii="Times New Roman" w:hAnsi="Times New Roman" w:cs="Times New Roman"/>
          <w:sz w:val="24"/>
          <w:szCs w:val="24"/>
        </w:rPr>
        <w:t xml:space="preserve"> Huzurevi Müdürlüğü:21 Personel</w:t>
      </w:r>
    </w:p>
    <w:p w:rsidR="006978BF" w:rsidRPr="00964191" w:rsidRDefault="006978BF" w:rsidP="00964191">
      <w:pPr>
        <w:pStyle w:val="ListeParagraf"/>
        <w:numPr>
          <w:ilvl w:val="0"/>
          <w:numId w:val="1"/>
        </w:numPr>
        <w:jc w:val="both"/>
        <w:rPr>
          <w:rFonts w:ascii="Times New Roman" w:hAnsi="Times New Roman" w:cs="Times New Roman"/>
          <w:sz w:val="24"/>
          <w:szCs w:val="24"/>
        </w:rPr>
      </w:pPr>
      <w:r w:rsidRPr="00964191">
        <w:rPr>
          <w:rFonts w:ascii="Times New Roman" w:hAnsi="Times New Roman" w:cs="Times New Roman"/>
          <w:sz w:val="24"/>
          <w:szCs w:val="24"/>
        </w:rPr>
        <w:t>Söke Hilmi Fırat Huzurevi Müdürlüğü:49 Personel</w:t>
      </w:r>
    </w:p>
    <w:p w:rsidR="006978BF" w:rsidRPr="00964191" w:rsidRDefault="006978BF" w:rsidP="00964191">
      <w:pPr>
        <w:pStyle w:val="ListeParagraf"/>
        <w:numPr>
          <w:ilvl w:val="0"/>
          <w:numId w:val="1"/>
        </w:numPr>
        <w:jc w:val="both"/>
        <w:rPr>
          <w:rFonts w:ascii="Times New Roman" w:hAnsi="Times New Roman" w:cs="Times New Roman"/>
          <w:sz w:val="24"/>
          <w:szCs w:val="24"/>
        </w:rPr>
      </w:pPr>
      <w:r w:rsidRPr="00964191">
        <w:rPr>
          <w:rFonts w:ascii="Times New Roman" w:hAnsi="Times New Roman" w:cs="Times New Roman"/>
          <w:sz w:val="24"/>
          <w:szCs w:val="24"/>
        </w:rPr>
        <w:t>Aydın Kadın Konukevi Müdürlüğü:10 Personel</w:t>
      </w:r>
    </w:p>
    <w:p w:rsidR="006978BF" w:rsidRPr="00964191" w:rsidRDefault="006978BF" w:rsidP="00964191">
      <w:pPr>
        <w:pStyle w:val="ListeParagraf"/>
        <w:numPr>
          <w:ilvl w:val="0"/>
          <w:numId w:val="1"/>
        </w:numPr>
        <w:jc w:val="both"/>
        <w:rPr>
          <w:rFonts w:ascii="Times New Roman" w:hAnsi="Times New Roman" w:cs="Times New Roman"/>
          <w:sz w:val="24"/>
          <w:szCs w:val="24"/>
        </w:rPr>
      </w:pPr>
      <w:r w:rsidRPr="00964191">
        <w:rPr>
          <w:rFonts w:ascii="Times New Roman" w:hAnsi="Times New Roman" w:cs="Times New Roman"/>
          <w:sz w:val="24"/>
          <w:szCs w:val="24"/>
        </w:rPr>
        <w:t xml:space="preserve">Nazilli Haluk </w:t>
      </w:r>
      <w:proofErr w:type="spellStart"/>
      <w:r w:rsidRPr="00964191">
        <w:rPr>
          <w:rFonts w:ascii="Times New Roman" w:hAnsi="Times New Roman" w:cs="Times New Roman"/>
          <w:sz w:val="24"/>
          <w:szCs w:val="24"/>
        </w:rPr>
        <w:t>Alıcık</w:t>
      </w:r>
      <w:proofErr w:type="spellEnd"/>
      <w:r w:rsidRPr="00964191">
        <w:rPr>
          <w:rFonts w:ascii="Times New Roman" w:hAnsi="Times New Roman" w:cs="Times New Roman"/>
          <w:sz w:val="24"/>
          <w:szCs w:val="24"/>
        </w:rPr>
        <w:t xml:space="preserve"> Huzurevi Müdürlüğü:41 Personel</w:t>
      </w:r>
    </w:p>
    <w:p w:rsidR="006978BF" w:rsidRPr="00964191" w:rsidRDefault="006978BF" w:rsidP="00964191">
      <w:pPr>
        <w:pStyle w:val="ListeParagraf"/>
        <w:numPr>
          <w:ilvl w:val="0"/>
          <w:numId w:val="1"/>
        </w:numPr>
        <w:jc w:val="both"/>
        <w:rPr>
          <w:rFonts w:ascii="Times New Roman" w:hAnsi="Times New Roman" w:cs="Times New Roman"/>
          <w:sz w:val="24"/>
          <w:szCs w:val="24"/>
        </w:rPr>
      </w:pPr>
      <w:r w:rsidRPr="00964191">
        <w:rPr>
          <w:rFonts w:ascii="Times New Roman" w:hAnsi="Times New Roman" w:cs="Times New Roman"/>
          <w:sz w:val="24"/>
          <w:szCs w:val="24"/>
        </w:rPr>
        <w:t>Didim Sosyal Hizmet Merkezi Müdürlüğü:11</w:t>
      </w:r>
      <w:r w:rsidR="00964191" w:rsidRPr="00964191">
        <w:rPr>
          <w:rFonts w:ascii="Times New Roman" w:hAnsi="Times New Roman" w:cs="Times New Roman"/>
          <w:sz w:val="24"/>
          <w:szCs w:val="24"/>
        </w:rPr>
        <w:t xml:space="preserve"> Personel</w:t>
      </w:r>
    </w:p>
    <w:p w:rsidR="006978BF" w:rsidRPr="00964191" w:rsidRDefault="006978BF" w:rsidP="00964191">
      <w:pPr>
        <w:pStyle w:val="ListeParagraf"/>
        <w:numPr>
          <w:ilvl w:val="0"/>
          <w:numId w:val="1"/>
        </w:numPr>
        <w:jc w:val="both"/>
        <w:rPr>
          <w:rFonts w:ascii="Times New Roman" w:hAnsi="Times New Roman" w:cs="Times New Roman"/>
          <w:sz w:val="24"/>
          <w:szCs w:val="24"/>
        </w:rPr>
      </w:pPr>
      <w:r w:rsidRPr="00964191">
        <w:rPr>
          <w:rFonts w:ascii="Times New Roman" w:hAnsi="Times New Roman" w:cs="Times New Roman"/>
          <w:sz w:val="24"/>
          <w:szCs w:val="24"/>
        </w:rPr>
        <w:t>Kuşadası sosyal Hizmet Merkezi müdürlüğü:14</w:t>
      </w:r>
      <w:r w:rsidR="00964191" w:rsidRPr="00964191">
        <w:rPr>
          <w:rFonts w:ascii="Times New Roman" w:hAnsi="Times New Roman" w:cs="Times New Roman"/>
          <w:sz w:val="24"/>
          <w:szCs w:val="24"/>
        </w:rPr>
        <w:t xml:space="preserve"> Personel</w:t>
      </w:r>
    </w:p>
    <w:p w:rsidR="006978BF" w:rsidRDefault="006978BF" w:rsidP="00964191">
      <w:pPr>
        <w:pStyle w:val="ListeParagraf"/>
        <w:numPr>
          <w:ilvl w:val="0"/>
          <w:numId w:val="1"/>
        </w:numPr>
        <w:jc w:val="both"/>
        <w:rPr>
          <w:rFonts w:ascii="Times New Roman" w:hAnsi="Times New Roman" w:cs="Times New Roman"/>
          <w:sz w:val="24"/>
          <w:szCs w:val="24"/>
        </w:rPr>
      </w:pPr>
      <w:r w:rsidRPr="00964191">
        <w:rPr>
          <w:rFonts w:ascii="Times New Roman" w:hAnsi="Times New Roman" w:cs="Times New Roman"/>
          <w:sz w:val="24"/>
          <w:szCs w:val="24"/>
        </w:rPr>
        <w:t>Aydın Şiddet Önleme ve İzleme Merkezi Müdürlüğü:16</w:t>
      </w:r>
      <w:r w:rsidR="00964191" w:rsidRPr="00964191">
        <w:rPr>
          <w:rFonts w:ascii="Times New Roman" w:hAnsi="Times New Roman" w:cs="Times New Roman"/>
          <w:sz w:val="24"/>
          <w:szCs w:val="24"/>
        </w:rPr>
        <w:t xml:space="preserve"> Personel</w:t>
      </w:r>
    </w:p>
    <w:p w:rsidR="00964191" w:rsidRDefault="00964191" w:rsidP="00964191">
      <w:pPr>
        <w:jc w:val="both"/>
        <w:rPr>
          <w:rFonts w:ascii="Times New Roman" w:hAnsi="Times New Roman" w:cs="Times New Roman"/>
          <w:sz w:val="24"/>
          <w:szCs w:val="24"/>
        </w:rPr>
      </w:pPr>
      <w:r>
        <w:rPr>
          <w:rFonts w:ascii="Times New Roman" w:hAnsi="Times New Roman" w:cs="Times New Roman"/>
          <w:sz w:val="24"/>
          <w:szCs w:val="24"/>
        </w:rPr>
        <w:t>2.Aydın Aile, Çalışma ve Sosyal Hizmetler İl Müdürlüğü ve Bağlı Kuruluş Müdürlüklerinde görev yapan toplam 79</w:t>
      </w:r>
      <w:r w:rsidR="00E95021">
        <w:rPr>
          <w:rFonts w:ascii="Times New Roman" w:hAnsi="Times New Roman" w:cs="Times New Roman"/>
          <w:sz w:val="24"/>
          <w:szCs w:val="24"/>
        </w:rPr>
        <w:t>4</w:t>
      </w:r>
      <w:r>
        <w:rPr>
          <w:rFonts w:ascii="Times New Roman" w:hAnsi="Times New Roman" w:cs="Times New Roman"/>
          <w:sz w:val="24"/>
          <w:szCs w:val="24"/>
        </w:rPr>
        <w:t xml:space="preserve"> Personel bulunmakta olup 2020 Mayıs ayı ortalama nakit </w:t>
      </w:r>
      <w:proofErr w:type="gramStart"/>
      <w:r>
        <w:rPr>
          <w:rFonts w:ascii="Times New Roman" w:hAnsi="Times New Roman" w:cs="Times New Roman"/>
          <w:sz w:val="24"/>
          <w:szCs w:val="24"/>
        </w:rPr>
        <w:t xml:space="preserve">akışı </w:t>
      </w:r>
      <w:r w:rsidR="007E7BCB">
        <w:rPr>
          <w:rFonts w:ascii="Times New Roman" w:hAnsi="Times New Roman" w:cs="Times New Roman"/>
          <w:sz w:val="24"/>
          <w:szCs w:val="24"/>
        </w:rPr>
        <w:t xml:space="preserve"> </w:t>
      </w:r>
      <w:r w:rsidR="00C74E62">
        <w:rPr>
          <w:rFonts w:ascii="Times New Roman" w:hAnsi="Times New Roman" w:cs="Times New Roman"/>
          <w:sz w:val="24"/>
          <w:szCs w:val="24"/>
        </w:rPr>
        <w:t>3</w:t>
      </w:r>
      <w:proofErr w:type="gramEnd"/>
      <w:r w:rsidR="00C74E62">
        <w:rPr>
          <w:rFonts w:ascii="Times New Roman" w:hAnsi="Times New Roman" w:cs="Times New Roman"/>
          <w:sz w:val="24"/>
          <w:szCs w:val="24"/>
        </w:rPr>
        <w:t xml:space="preserve">.308.000,00 </w:t>
      </w:r>
      <w:r>
        <w:rPr>
          <w:rFonts w:ascii="Times New Roman" w:hAnsi="Times New Roman" w:cs="Times New Roman"/>
          <w:sz w:val="24"/>
          <w:szCs w:val="24"/>
        </w:rPr>
        <w:t xml:space="preserve">TL olup yıllık nakit akışının </w:t>
      </w:r>
      <w:r w:rsidR="007E7BCB">
        <w:rPr>
          <w:rFonts w:ascii="Times New Roman" w:hAnsi="Times New Roman" w:cs="Times New Roman"/>
          <w:sz w:val="24"/>
          <w:szCs w:val="24"/>
        </w:rPr>
        <w:t>41.200.000,00</w:t>
      </w:r>
      <w:r>
        <w:rPr>
          <w:rFonts w:ascii="Times New Roman" w:hAnsi="Times New Roman" w:cs="Times New Roman"/>
          <w:sz w:val="24"/>
          <w:szCs w:val="24"/>
        </w:rPr>
        <w:t xml:space="preserve"> TL </w:t>
      </w:r>
      <w:r w:rsidR="007E7BCB">
        <w:rPr>
          <w:rFonts w:ascii="Times New Roman" w:hAnsi="Times New Roman" w:cs="Times New Roman"/>
          <w:sz w:val="24"/>
          <w:szCs w:val="24"/>
        </w:rPr>
        <w:t>ve 36 aylık nakit akışının da 120.</w:t>
      </w:r>
      <w:r w:rsidR="00FD0CAD">
        <w:rPr>
          <w:rFonts w:ascii="Times New Roman" w:hAnsi="Times New Roman" w:cs="Times New Roman"/>
          <w:sz w:val="24"/>
          <w:szCs w:val="24"/>
        </w:rPr>
        <w:t>5</w:t>
      </w:r>
      <w:r w:rsidR="007E7BCB">
        <w:rPr>
          <w:rFonts w:ascii="Times New Roman" w:hAnsi="Times New Roman" w:cs="Times New Roman"/>
          <w:sz w:val="24"/>
          <w:szCs w:val="24"/>
        </w:rPr>
        <w:t>00.000,00 TL o</w:t>
      </w:r>
      <w:r>
        <w:rPr>
          <w:rFonts w:ascii="Times New Roman" w:hAnsi="Times New Roman" w:cs="Times New Roman"/>
          <w:sz w:val="24"/>
          <w:szCs w:val="24"/>
        </w:rPr>
        <w:t>lacağı öngörülmektedir.</w:t>
      </w:r>
    </w:p>
    <w:p w:rsidR="00964191" w:rsidRDefault="00FD0CAD" w:rsidP="00964191">
      <w:pPr>
        <w:jc w:val="both"/>
        <w:rPr>
          <w:rFonts w:ascii="Times New Roman" w:hAnsi="Times New Roman" w:cs="Times New Roman"/>
          <w:sz w:val="24"/>
          <w:szCs w:val="24"/>
        </w:rPr>
      </w:pPr>
      <w:r>
        <w:rPr>
          <w:rFonts w:ascii="Times New Roman" w:hAnsi="Times New Roman" w:cs="Times New Roman"/>
          <w:sz w:val="24"/>
          <w:szCs w:val="24"/>
        </w:rPr>
        <w:t>3.Anl</w:t>
      </w:r>
      <w:r w:rsidR="00964191">
        <w:rPr>
          <w:rFonts w:ascii="Times New Roman" w:hAnsi="Times New Roman" w:cs="Times New Roman"/>
          <w:sz w:val="24"/>
          <w:szCs w:val="24"/>
        </w:rPr>
        <w:t xml:space="preserve">aşmanın Süresi 15.07.2020(Temmuz 2020 maaşıyla ) tarihinden </w:t>
      </w:r>
      <w:r w:rsidR="00734E93">
        <w:rPr>
          <w:rFonts w:ascii="Times New Roman" w:hAnsi="Times New Roman" w:cs="Times New Roman"/>
          <w:sz w:val="24"/>
          <w:szCs w:val="24"/>
        </w:rPr>
        <w:t xml:space="preserve">itibaren </w:t>
      </w:r>
      <w:r w:rsidR="00C74E62">
        <w:rPr>
          <w:rFonts w:ascii="Times New Roman" w:hAnsi="Times New Roman" w:cs="Times New Roman"/>
          <w:sz w:val="24"/>
          <w:szCs w:val="24"/>
        </w:rPr>
        <w:t>30.06</w:t>
      </w:r>
      <w:r w:rsidR="00734E93">
        <w:rPr>
          <w:rFonts w:ascii="Times New Roman" w:hAnsi="Times New Roman" w:cs="Times New Roman"/>
          <w:sz w:val="24"/>
          <w:szCs w:val="24"/>
        </w:rPr>
        <w:t>.202</w:t>
      </w:r>
      <w:r w:rsidR="0075565B">
        <w:rPr>
          <w:rFonts w:ascii="Times New Roman" w:hAnsi="Times New Roman" w:cs="Times New Roman"/>
          <w:sz w:val="24"/>
          <w:szCs w:val="24"/>
        </w:rPr>
        <w:t>3</w:t>
      </w:r>
      <w:r w:rsidR="00964191">
        <w:rPr>
          <w:rFonts w:ascii="Times New Roman" w:hAnsi="Times New Roman" w:cs="Times New Roman"/>
          <w:sz w:val="24"/>
          <w:szCs w:val="24"/>
        </w:rPr>
        <w:t xml:space="preserve"> tarihine kadar 3(üç) yıl 36(</w:t>
      </w:r>
      <w:proofErr w:type="spellStart"/>
      <w:r w:rsidR="00964191">
        <w:rPr>
          <w:rFonts w:ascii="Times New Roman" w:hAnsi="Times New Roman" w:cs="Times New Roman"/>
          <w:sz w:val="24"/>
          <w:szCs w:val="24"/>
        </w:rPr>
        <w:t>otuzaltı</w:t>
      </w:r>
      <w:proofErr w:type="spellEnd"/>
      <w:r w:rsidR="00964191">
        <w:rPr>
          <w:rFonts w:ascii="Times New Roman" w:hAnsi="Times New Roman" w:cs="Times New Roman"/>
          <w:sz w:val="24"/>
          <w:szCs w:val="24"/>
        </w:rPr>
        <w:t>) aydır.</w:t>
      </w:r>
      <w:r>
        <w:rPr>
          <w:rFonts w:ascii="Times New Roman" w:hAnsi="Times New Roman" w:cs="Times New Roman"/>
          <w:sz w:val="24"/>
          <w:szCs w:val="24"/>
        </w:rPr>
        <w:t xml:space="preserve"> An</w:t>
      </w:r>
      <w:r w:rsidR="00734E93">
        <w:rPr>
          <w:rFonts w:ascii="Times New Roman" w:hAnsi="Times New Roman" w:cs="Times New Roman"/>
          <w:sz w:val="24"/>
          <w:szCs w:val="24"/>
        </w:rPr>
        <w:t xml:space="preserve">laşma </w:t>
      </w:r>
      <w:r w:rsidR="00C74E62">
        <w:rPr>
          <w:rFonts w:ascii="Times New Roman" w:hAnsi="Times New Roman" w:cs="Times New Roman"/>
          <w:sz w:val="24"/>
          <w:szCs w:val="24"/>
        </w:rPr>
        <w:t>30</w:t>
      </w:r>
      <w:r w:rsidR="00734E93">
        <w:rPr>
          <w:rFonts w:ascii="Times New Roman" w:hAnsi="Times New Roman" w:cs="Times New Roman"/>
          <w:sz w:val="24"/>
          <w:szCs w:val="24"/>
        </w:rPr>
        <w:t>.0</w:t>
      </w:r>
      <w:r w:rsidR="00C74E62">
        <w:rPr>
          <w:rFonts w:ascii="Times New Roman" w:hAnsi="Times New Roman" w:cs="Times New Roman"/>
          <w:sz w:val="24"/>
          <w:szCs w:val="24"/>
        </w:rPr>
        <w:t>6</w:t>
      </w:r>
      <w:r w:rsidR="00734E93">
        <w:rPr>
          <w:rFonts w:ascii="Times New Roman" w:hAnsi="Times New Roman" w:cs="Times New Roman"/>
          <w:sz w:val="24"/>
          <w:szCs w:val="24"/>
        </w:rPr>
        <w:t>.202</w:t>
      </w:r>
      <w:r w:rsidR="0075565B">
        <w:rPr>
          <w:rFonts w:ascii="Times New Roman" w:hAnsi="Times New Roman" w:cs="Times New Roman"/>
          <w:sz w:val="24"/>
          <w:szCs w:val="24"/>
        </w:rPr>
        <w:t>3</w:t>
      </w:r>
      <w:r w:rsidR="00734E93">
        <w:rPr>
          <w:rFonts w:ascii="Times New Roman" w:hAnsi="Times New Roman" w:cs="Times New Roman"/>
          <w:sz w:val="24"/>
          <w:szCs w:val="24"/>
        </w:rPr>
        <w:t xml:space="preserve"> tarihinde hiçbir uyarı, yazışma ve bildirim yapılmadan kendiliğinden sona erecektir.</w:t>
      </w:r>
    </w:p>
    <w:p w:rsidR="00734E93" w:rsidRDefault="00734E93" w:rsidP="00734E93">
      <w:pPr>
        <w:jc w:val="both"/>
        <w:rPr>
          <w:rFonts w:ascii="Times New Roman" w:hAnsi="Times New Roman" w:cs="Times New Roman"/>
          <w:sz w:val="24"/>
          <w:szCs w:val="24"/>
        </w:rPr>
      </w:pPr>
      <w:r>
        <w:rPr>
          <w:rFonts w:ascii="Times New Roman" w:hAnsi="Times New Roman" w:cs="Times New Roman"/>
          <w:sz w:val="24"/>
          <w:szCs w:val="24"/>
        </w:rPr>
        <w:t>4.İhale tekliflerin yaygın şube, ATM ve servis ağı bulunan bankalara verilmesi esas alınmıştır. Ancak bu şartı taşımayan bankalar ortak noktalardan ücretsiz yararlandırmayı taahhüt ettikleri takdirde bu bankaların teklifleri de değerlendirilecektir.</w:t>
      </w:r>
    </w:p>
    <w:p w:rsidR="00734E93" w:rsidRPr="004A1327" w:rsidRDefault="00734E93" w:rsidP="004A1327">
      <w:pPr>
        <w:jc w:val="both"/>
        <w:rPr>
          <w:rFonts w:ascii="Times New Roman" w:eastAsia="Times New Roman" w:hAnsi="Times New Roman" w:cs="Times New Roman"/>
          <w:color w:val="000000"/>
          <w:sz w:val="24"/>
          <w:szCs w:val="24"/>
          <w:lang w:eastAsia="tr-TR"/>
        </w:rPr>
      </w:pPr>
      <w:r w:rsidRPr="004A1327">
        <w:rPr>
          <w:rFonts w:ascii="Times New Roman" w:hAnsi="Times New Roman" w:cs="Times New Roman"/>
          <w:sz w:val="24"/>
          <w:szCs w:val="24"/>
        </w:rPr>
        <w:t>5.</w:t>
      </w:r>
      <w:r w:rsidRPr="004A1327">
        <w:rPr>
          <w:rFonts w:ascii="Times New Roman" w:eastAsia="Times New Roman" w:hAnsi="Times New Roman" w:cs="Times New Roman"/>
          <w:color w:val="000000"/>
          <w:sz w:val="24"/>
          <w:szCs w:val="24"/>
          <w:lang w:eastAsia="tr-TR"/>
        </w:rPr>
        <w:t xml:space="preserve"> Kurumca; ayın 15’inde maaş alan Personelin Maaş ödemeleri her aybaşından 2 (iki) iş günü önce Bankada bulunan Kurum/birim hesaplarına aktarılır. Banka bu ödemeleri memur olarak görevli personel için maaş hesaplarına her ayın 15’inin başladığı gece saat 00.01’de, personelin kullanımına hazır hale getirir. </w:t>
      </w:r>
      <w:proofErr w:type="gramStart"/>
      <w:r w:rsidRPr="004A1327">
        <w:rPr>
          <w:rFonts w:ascii="Times New Roman" w:eastAsia="Times New Roman" w:hAnsi="Times New Roman" w:cs="Times New Roman"/>
          <w:color w:val="000000"/>
          <w:sz w:val="24"/>
          <w:szCs w:val="24"/>
          <w:lang w:eastAsia="tr-TR"/>
        </w:rPr>
        <w:t xml:space="preserve">Banka; Kurum personeline maaş haricinde yapılacak diğer ödemeleri (ek ders, fazla mesai, İkramiye, Tediye, tedavi yardımı, sosyal yardım, yolluk, vb.) ise, banka listesinin bankaya ulaştırıldığı ve ödeme tutarının banka hesabına geçtiği günü takip eden </w:t>
      </w:r>
      <w:r w:rsidR="000A1839">
        <w:rPr>
          <w:rFonts w:ascii="Times New Roman" w:eastAsia="Times New Roman" w:hAnsi="Times New Roman" w:cs="Times New Roman"/>
          <w:color w:val="000000"/>
          <w:sz w:val="24"/>
          <w:szCs w:val="24"/>
          <w:lang w:eastAsia="tr-TR"/>
        </w:rPr>
        <w:t xml:space="preserve">günden </w:t>
      </w:r>
      <w:r w:rsidR="0075565B">
        <w:rPr>
          <w:rFonts w:ascii="Times New Roman" w:eastAsia="Times New Roman" w:hAnsi="Times New Roman" w:cs="Times New Roman"/>
          <w:color w:val="000000"/>
          <w:sz w:val="24"/>
          <w:szCs w:val="24"/>
          <w:lang w:eastAsia="tr-TR"/>
        </w:rPr>
        <w:t xml:space="preserve">2 </w:t>
      </w:r>
      <w:r w:rsidRPr="004A1327">
        <w:rPr>
          <w:rFonts w:ascii="Times New Roman" w:eastAsia="Times New Roman" w:hAnsi="Times New Roman" w:cs="Times New Roman"/>
          <w:color w:val="000000"/>
          <w:sz w:val="24"/>
          <w:szCs w:val="24"/>
          <w:lang w:eastAsia="tr-TR"/>
        </w:rPr>
        <w:t>gün</w:t>
      </w:r>
      <w:r w:rsidR="0075565B">
        <w:rPr>
          <w:rFonts w:ascii="Times New Roman" w:eastAsia="Times New Roman" w:hAnsi="Times New Roman" w:cs="Times New Roman"/>
          <w:color w:val="000000"/>
          <w:sz w:val="24"/>
          <w:szCs w:val="24"/>
          <w:lang w:eastAsia="tr-TR"/>
        </w:rPr>
        <w:t xml:space="preserve"> sonra</w:t>
      </w:r>
      <w:r w:rsidRPr="004A1327">
        <w:rPr>
          <w:rFonts w:ascii="Times New Roman" w:eastAsia="Times New Roman" w:hAnsi="Times New Roman" w:cs="Times New Roman"/>
          <w:color w:val="000000"/>
          <w:sz w:val="24"/>
          <w:szCs w:val="24"/>
          <w:lang w:eastAsia="tr-TR"/>
        </w:rPr>
        <w:t xml:space="preserve"> saat 08.00 itibari ile hesap sahibi personelin kullanımına hazır hale getirecektir.</w:t>
      </w:r>
      <w:proofErr w:type="gramEnd"/>
    </w:p>
    <w:p w:rsidR="00734E93" w:rsidRPr="004A1327" w:rsidRDefault="00734E93" w:rsidP="004A1327">
      <w:pPr>
        <w:jc w:val="both"/>
        <w:rPr>
          <w:rFonts w:ascii="Times New Roman" w:eastAsia="Times New Roman" w:hAnsi="Times New Roman" w:cs="Times New Roman"/>
          <w:color w:val="000000"/>
          <w:sz w:val="24"/>
          <w:szCs w:val="24"/>
          <w:lang w:eastAsia="tr-TR"/>
        </w:rPr>
      </w:pPr>
      <w:r w:rsidRPr="004A1327">
        <w:rPr>
          <w:rFonts w:ascii="Times New Roman" w:eastAsia="Times New Roman" w:hAnsi="Times New Roman" w:cs="Times New Roman"/>
          <w:color w:val="000000"/>
          <w:sz w:val="24"/>
          <w:szCs w:val="24"/>
          <w:lang w:eastAsia="tr-TR"/>
        </w:rPr>
        <w:t xml:space="preserve">6.İhaleyi kazanan banka,  </w:t>
      </w:r>
      <w:r w:rsidR="000A1839">
        <w:rPr>
          <w:rFonts w:ascii="Times New Roman" w:eastAsia="Times New Roman" w:hAnsi="Times New Roman" w:cs="Times New Roman"/>
          <w:color w:val="000000"/>
          <w:sz w:val="24"/>
          <w:szCs w:val="24"/>
          <w:lang w:eastAsia="tr-TR"/>
        </w:rPr>
        <w:t xml:space="preserve">kişilere ödenecek </w:t>
      </w:r>
      <w:proofErr w:type="gramStart"/>
      <w:r w:rsidR="000A1839">
        <w:rPr>
          <w:rFonts w:ascii="Times New Roman" w:eastAsia="Times New Roman" w:hAnsi="Times New Roman" w:cs="Times New Roman"/>
          <w:color w:val="000000"/>
          <w:sz w:val="24"/>
          <w:szCs w:val="24"/>
          <w:lang w:eastAsia="tr-TR"/>
        </w:rPr>
        <w:t>promosyon</w:t>
      </w:r>
      <w:proofErr w:type="gramEnd"/>
      <w:r w:rsidR="000A1839">
        <w:rPr>
          <w:rFonts w:ascii="Times New Roman" w:eastAsia="Times New Roman" w:hAnsi="Times New Roman" w:cs="Times New Roman"/>
          <w:color w:val="000000"/>
          <w:sz w:val="24"/>
          <w:szCs w:val="24"/>
          <w:lang w:eastAsia="tr-TR"/>
        </w:rPr>
        <w:t xml:space="preserve"> miktarını</w:t>
      </w:r>
      <w:r w:rsidRPr="004A1327">
        <w:rPr>
          <w:rFonts w:ascii="Times New Roman" w:eastAsia="Times New Roman" w:hAnsi="Times New Roman" w:cs="Times New Roman"/>
          <w:color w:val="000000"/>
          <w:sz w:val="24"/>
          <w:szCs w:val="24"/>
          <w:lang w:eastAsia="tr-TR"/>
        </w:rPr>
        <w:t xml:space="preserve"> 15.07.2020 tarihinde kurum tarafından bankaya bildirilen isim listesinde bulunan personellerin  hesabına peşin olarak tek seferde ödeyecektir.</w:t>
      </w:r>
      <w:r w:rsidR="007E7BCB">
        <w:rPr>
          <w:rFonts w:ascii="Times New Roman" w:eastAsia="Times New Roman" w:hAnsi="Times New Roman" w:cs="Times New Roman"/>
          <w:color w:val="000000"/>
          <w:sz w:val="24"/>
          <w:szCs w:val="24"/>
          <w:lang w:eastAsia="tr-TR"/>
        </w:rPr>
        <w:t xml:space="preserve"> </w:t>
      </w:r>
    </w:p>
    <w:p w:rsidR="007475F0" w:rsidRDefault="00734E93" w:rsidP="004A132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4A1327">
        <w:rPr>
          <w:rFonts w:ascii="Times New Roman" w:eastAsia="Times New Roman" w:hAnsi="Times New Roman" w:cs="Times New Roman"/>
          <w:color w:val="000000"/>
          <w:sz w:val="24"/>
          <w:szCs w:val="24"/>
          <w:lang w:eastAsia="tr-TR"/>
        </w:rPr>
        <w:t xml:space="preserve">7. </w:t>
      </w:r>
      <w:r w:rsidR="007E7BCB">
        <w:rPr>
          <w:rFonts w:ascii="Times New Roman" w:eastAsia="Times New Roman" w:hAnsi="Times New Roman" w:cs="Times New Roman"/>
          <w:color w:val="000000"/>
          <w:sz w:val="24"/>
          <w:szCs w:val="24"/>
          <w:lang w:eastAsia="tr-TR"/>
        </w:rPr>
        <w:t xml:space="preserve">15.07.2020 tarihinden </w:t>
      </w:r>
      <w:proofErr w:type="gramStart"/>
      <w:r w:rsidR="007E7BCB">
        <w:rPr>
          <w:rFonts w:ascii="Times New Roman" w:eastAsia="Times New Roman" w:hAnsi="Times New Roman" w:cs="Times New Roman"/>
          <w:color w:val="000000"/>
          <w:sz w:val="24"/>
          <w:szCs w:val="24"/>
          <w:lang w:eastAsia="tr-TR"/>
        </w:rPr>
        <w:t xml:space="preserve">sonra   </w:t>
      </w:r>
      <w:r w:rsidR="004A1327">
        <w:rPr>
          <w:rFonts w:ascii="Times New Roman" w:eastAsia="Times New Roman" w:hAnsi="Times New Roman" w:cs="Times New Roman"/>
          <w:color w:val="000000"/>
          <w:sz w:val="24"/>
          <w:szCs w:val="24"/>
          <w:lang w:eastAsia="tr-TR"/>
        </w:rPr>
        <w:t xml:space="preserve"> </w:t>
      </w:r>
      <w:r w:rsidR="004A1327" w:rsidRPr="00E00CAE">
        <w:rPr>
          <w:rFonts w:ascii="Times New Roman" w:eastAsia="Times New Roman" w:hAnsi="Times New Roman" w:cs="Times New Roman"/>
          <w:b/>
          <w:color w:val="000000"/>
          <w:sz w:val="24"/>
          <w:szCs w:val="24"/>
          <w:u w:val="single"/>
          <w:lang w:eastAsia="tr-TR"/>
        </w:rPr>
        <w:t>Kurum</w:t>
      </w:r>
      <w:r w:rsidRPr="00E00CAE">
        <w:rPr>
          <w:rFonts w:ascii="Times New Roman" w:eastAsia="Times New Roman" w:hAnsi="Times New Roman" w:cs="Times New Roman"/>
          <w:b/>
          <w:color w:val="000000"/>
          <w:sz w:val="24"/>
          <w:szCs w:val="24"/>
          <w:u w:val="single"/>
          <w:lang w:eastAsia="tr-TR"/>
        </w:rPr>
        <w:t>a</w:t>
      </w:r>
      <w:proofErr w:type="gramEnd"/>
      <w:r w:rsidRPr="00E00CAE">
        <w:rPr>
          <w:rFonts w:ascii="Times New Roman" w:eastAsia="Times New Roman" w:hAnsi="Times New Roman" w:cs="Times New Roman"/>
          <w:b/>
          <w:color w:val="000000"/>
          <w:sz w:val="24"/>
          <w:szCs w:val="24"/>
          <w:u w:val="single"/>
          <w:lang w:eastAsia="tr-TR"/>
        </w:rPr>
        <w:t xml:space="preserve">, </w:t>
      </w:r>
      <w:r w:rsidR="004A1327" w:rsidRPr="00E00CAE">
        <w:rPr>
          <w:rFonts w:ascii="Times New Roman" w:eastAsia="Times New Roman" w:hAnsi="Times New Roman" w:cs="Times New Roman"/>
          <w:b/>
          <w:color w:val="000000"/>
          <w:sz w:val="24"/>
          <w:szCs w:val="24"/>
          <w:u w:val="single"/>
          <w:lang w:eastAsia="tr-TR"/>
        </w:rPr>
        <w:t xml:space="preserve"> yeni atamaları yapılan, açıktan atanan,</w:t>
      </w:r>
      <w:r w:rsidR="007475F0" w:rsidRPr="00E00CAE">
        <w:rPr>
          <w:rFonts w:ascii="Times New Roman" w:eastAsia="Times New Roman" w:hAnsi="Times New Roman" w:cs="Times New Roman"/>
          <w:b/>
          <w:color w:val="000000"/>
          <w:sz w:val="24"/>
          <w:szCs w:val="24"/>
          <w:u w:val="single"/>
          <w:lang w:eastAsia="tr-TR"/>
        </w:rPr>
        <w:t xml:space="preserve"> </w:t>
      </w:r>
      <w:r w:rsidR="004A1327" w:rsidRPr="00E00CAE">
        <w:rPr>
          <w:rFonts w:ascii="Times New Roman" w:eastAsia="Times New Roman" w:hAnsi="Times New Roman" w:cs="Times New Roman"/>
          <w:b/>
          <w:color w:val="000000"/>
          <w:sz w:val="24"/>
          <w:szCs w:val="24"/>
          <w:u w:val="single"/>
          <w:lang w:eastAsia="tr-TR"/>
        </w:rPr>
        <w:t>naklen gelen</w:t>
      </w:r>
      <w:r w:rsidR="00A548C8" w:rsidRPr="00E00CAE">
        <w:rPr>
          <w:rFonts w:ascii="Times New Roman" w:eastAsia="Times New Roman" w:hAnsi="Times New Roman" w:cs="Times New Roman"/>
          <w:b/>
          <w:color w:val="000000"/>
          <w:sz w:val="24"/>
          <w:szCs w:val="24"/>
          <w:u w:val="single"/>
          <w:lang w:eastAsia="tr-TR"/>
        </w:rPr>
        <w:t xml:space="preserve"> ve ücretsiz izinden dönen personele</w:t>
      </w:r>
      <w:r w:rsidR="00A548C8">
        <w:rPr>
          <w:rFonts w:ascii="Times New Roman" w:eastAsia="Times New Roman" w:hAnsi="Times New Roman" w:cs="Times New Roman"/>
          <w:color w:val="000000"/>
          <w:sz w:val="24"/>
          <w:szCs w:val="24"/>
          <w:lang w:eastAsia="tr-TR"/>
        </w:rPr>
        <w:t xml:space="preserve">  </w:t>
      </w:r>
      <w:r w:rsidRPr="004A1327">
        <w:rPr>
          <w:rFonts w:ascii="Times New Roman" w:eastAsia="Times New Roman" w:hAnsi="Times New Roman" w:cs="Times New Roman"/>
          <w:color w:val="000000"/>
          <w:sz w:val="24"/>
          <w:szCs w:val="24"/>
          <w:lang w:eastAsia="tr-TR"/>
        </w:rPr>
        <w:t xml:space="preserve"> göreve başlama tarihi baz alınarak hesaplanan promosyon tutarını, personele yapılacak ilk maaş ödemesi ile birlikte peşin ve tek seferde ödeyecektir. </w:t>
      </w:r>
      <w:r w:rsidR="004A1327">
        <w:rPr>
          <w:rFonts w:ascii="Times New Roman" w:eastAsia="Times New Roman" w:hAnsi="Times New Roman" w:cs="Times New Roman"/>
          <w:color w:val="000000"/>
          <w:sz w:val="24"/>
          <w:szCs w:val="24"/>
          <w:lang w:eastAsia="tr-TR"/>
        </w:rPr>
        <w:t xml:space="preserve">Ödenecek promosyon tutarı </w:t>
      </w:r>
      <w:r w:rsidRPr="004A1327">
        <w:rPr>
          <w:rFonts w:ascii="Times New Roman" w:eastAsia="Times New Roman" w:hAnsi="Times New Roman" w:cs="Times New Roman"/>
          <w:color w:val="000000"/>
          <w:sz w:val="24"/>
          <w:szCs w:val="24"/>
          <w:lang w:eastAsia="tr-TR"/>
        </w:rPr>
        <w:t>Banka tarafından 15.07.20</w:t>
      </w:r>
      <w:r w:rsidR="004A1327" w:rsidRPr="004A1327">
        <w:rPr>
          <w:rFonts w:ascii="Times New Roman" w:eastAsia="Times New Roman" w:hAnsi="Times New Roman" w:cs="Times New Roman"/>
          <w:color w:val="000000"/>
          <w:sz w:val="24"/>
          <w:szCs w:val="24"/>
          <w:lang w:eastAsia="tr-TR"/>
        </w:rPr>
        <w:t>20</w:t>
      </w:r>
      <w:r w:rsidRPr="004A1327">
        <w:rPr>
          <w:rFonts w:ascii="Times New Roman" w:eastAsia="Times New Roman" w:hAnsi="Times New Roman" w:cs="Times New Roman"/>
          <w:color w:val="000000"/>
          <w:sz w:val="24"/>
          <w:szCs w:val="24"/>
          <w:lang w:eastAsia="tr-TR"/>
        </w:rPr>
        <w:t xml:space="preserve"> tarihinde kişi bazlı ödenen promosyon tutarının 36’ya bölünmesi suretiyle bulunacak aylık tutarın,</w:t>
      </w:r>
      <w:r w:rsidR="004A1327">
        <w:rPr>
          <w:rFonts w:ascii="Times New Roman" w:eastAsia="Times New Roman" w:hAnsi="Times New Roman" w:cs="Times New Roman"/>
          <w:color w:val="000000"/>
          <w:sz w:val="24"/>
          <w:szCs w:val="24"/>
          <w:lang w:eastAsia="tr-TR"/>
        </w:rPr>
        <w:t xml:space="preserve"> yeni </w:t>
      </w:r>
      <w:proofErr w:type="gramStart"/>
      <w:r w:rsidR="004A1327">
        <w:rPr>
          <w:rFonts w:ascii="Times New Roman" w:eastAsia="Times New Roman" w:hAnsi="Times New Roman" w:cs="Times New Roman"/>
          <w:color w:val="000000"/>
          <w:sz w:val="24"/>
          <w:szCs w:val="24"/>
          <w:lang w:eastAsia="tr-TR"/>
        </w:rPr>
        <w:t>gelen</w:t>
      </w:r>
      <w:r w:rsidR="0075565B">
        <w:rPr>
          <w:rFonts w:ascii="Times New Roman" w:eastAsia="Times New Roman" w:hAnsi="Times New Roman" w:cs="Times New Roman"/>
          <w:color w:val="000000"/>
          <w:sz w:val="24"/>
          <w:szCs w:val="24"/>
          <w:lang w:eastAsia="tr-TR"/>
        </w:rPr>
        <w:t xml:space="preserve"> </w:t>
      </w:r>
      <w:r w:rsidR="004A1327">
        <w:rPr>
          <w:rFonts w:ascii="Times New Roman" w:eastAsia="Times New Roman" w:hAnsi="Times New Roman" w:cs="Times New Roman"/>
          <w:color w:val="000000"/>
          <w:sz w:val="24"/>
          <w:szCs w:val="24"/>
          <w:lang w:eastAsia="tr-TR"/>
        </w:rPr>
        <w:t xml:space="preserve"> </w:t>
      </w:r>
      <w:r w:rsidRPr="004A1327">
        <w:rPr>
          <w:rFonts w:ascii="Times New Roman" w:eastAsia="Times New Roman" w:hAnsi="Times New Roman" w:cs="Times New Roman"/>
          <w:color w:val="000000"/>
          <w:sz w:val="24"/>
          <w:szCs w:val="24"/>
          <w:lang w:eastAsia="tr-TR"/>
        </w:rPr>
        <w:t xml:space="preserve"> personelin</w:t>
      </w:r>
      <w:proofErr w:type="gramEnd"/>
      <w:r w:rsidRPr="004A1327">
        <w:rPr>
          <w:rFonts w:ascii="Times New Roman" w:eastAsia="Times New Roman" w:hAnsi="Times New Roman" w:cs="Times New Roman"/>
          <w:color w:val="000000"/>
          <w:sz w:val="24"/>
          <w:szCs w:val="24"/>
          <w:lang w:eastAsia="tr-TR"/>
        </w:rPr>
        <w:t xml:space="preserve"> göreve başladığı tarihten sözleşmenin sonuna kadar geçecek toplam ay (maaş alınacak ay sayısı) sayısı (personelin göreve başladığı tarihten sonraki kalan ay sayısıyla</w:t>
      </w:r>
      <w:r w:rsidR="007475F0">
        <w:rPr>
          <w:rFonts w:ascii="Times New Roman" w:eastAsia="Times New Roman" w:hAnsi="Times New Roman" w:cs="Times New Roman"/>
          <w:color w:val="000000"/>
          <w:sz w:val="24"/>
          <w:szCs w:val="24"/>
          <w:lang w:eastAsia="tr-TR"/>
        </w:rPr>
        <w:t xml:space="preserve"> çarpımı) ile çarpımıyla bulunar</w:t>
      </w:r>
      <w:r w:rsidRPr="004A1327">
        <w:rPr>
          <w:rFonts w:ascii="Times New Roman" w:eastAsia="Times New Roman" w:hAnsi="Times New Roman" w:cs="Times New Roman"/>
          <w:color w:val="000000"/>
          <w:sz w:val="24"/>
          <w:szCs w:val="24"/>
          <w:lang w:eastAsia="tr-TR"/>
        </w:rPr>
        <w:t>ak promosyon tutarı</w:t>
      </w:r>
      <w:r w:rsidR="007475F0">
        <w:rPr>
          <w:rFonts w:ascii="Times New Roman" w:eastAsia="Times New Roman" w:hAnsi="Times New Roman" w:cs="Times New Roman"/>
          <w:color w:val="000000"/>
          <w:sz w:val="24"/>
          <w:szCs w:val="24"/>
          <w:lang w:eastAsia="tr-TR"/>
        </w:rPr>
        <w:t>,</w:t>
      </w:r>
      <w:r w:rsidRPr="004A1327">
        <w:rPr>
          <w:rFonts w:ascii="Times New Roman" w:eastAsia="Times New Roman" w:hAnsi="Times New Roman" w:cs="Times New Roman"/>
          <w:color w:val="000000"/>
          <w:sz w:val="24"/>
          <w:szCs w:val="24"/>
          <w:lang w:eastAsia="tr-TR"/>
        </w:rPr>
        <w:t xml:space="preserve"> personele yapılacak ilk maaş ödemesi ile birlikte </w:t>
      </w:r>
      <w:r w:rsidR="00785328">
        <w:rPr>
          <w:rFonts w:ascii="Times New Roman" w:eastAsia="Times New Roman" w:hAnsi="Times New Roman" w:cs="Times New Roman"/>
          <w:color w:val="000000"/>
          <w:sz w:val="24"/>
          <w:szCs w:val="24"/>
          <w:lang w:eastAsia="tr-TR"/>
        </w:rPr>
        <w:t xml:space="preserve"> kurumun yazılı talimatı üzerine </w:t>
      </w:r>
      <w:r w:rsidRPr="004A1327">
        <w:rPr>
          <w:rFonts w:ascii="Times New Roman" w:eastAsia="Times New Roman" w:hAnsi="Times New Roman" w:cs="Times New Roman"/>
          <w:color w:val="000000"/>
          <w:sz w:val="24"/>
          <w:szCs w:val="24"/>
          <w:lang w:eastAsia="tr-TR"/>
        </w:rPr>
        <w:t>personel hesabına yatırılacaktır.</w:t>
      </w:r>
      <w:r w:rsidR="007475F0">
        <w:rPr>
          <w:rFonts w:ascii="Times New Roman" w:eastAsia="Times New Roman" w:hAnsi="Times New Roman" w:cs="Times New Roman"/>
          <w:color w:val="000000"/>
          <w:sz w:val="24"/>
          <w:szCs w:val="24"/>
          <w:lang w:eastAsia="tr-TR"/>
        </w:rPr>
        <w:t xml:space="preserve"> </w:t>
      </w:r>
    </w:p>
    <w:p w:rsidR="001C7EFA" w:rsidRDefault="001C7EFA" w:rsidP="004A132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p>
    <w:p w:rsidR="00785328" w:rsidRPr="00E00CAE" w:rsidRDefault="00785328" w:rsidP="004A132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w:t>
      </w:r>
      <w:r w:rsidR="001C7EFA" w:rsidRPr="001C7EFA">
        <w:rPr>
          <w:rFonts w:ascii="Times New Roman" w:eastAsia="Times New Roman" w:hAnsi="Times New Roman" w:cs="Times New Roman"/>
          <w:color w:val="000000"/>
          <w:sz w:val="24"/>
          <w:szCs w:val="24"/>
          <w:lang w:eastAsia="tr-TR"/>
        </w:rPr>
        <w:t xml:space="preserve"> </w:t>
      </w:r>
      <w:r w:rsidR="007E7BCB">
        <w:rPr>
          <w:rFonts w:ascii="Times New Roman" w:eastAsia="Times New Roman" w:hAnsi="Times New Roman" w:cs="Times New Roman"/>
          <w:color w:val="000000"/>
          <w:sz w:val="24"/>
          <w:szCs w:val="24"/>
          <w:lang w:eastAsia="tr-TR"/>
        </w:rPr>
        <w:t xml:space="preserve">15.07.2020 tarihinden </w:t>
      </w:r>
      <w:proofErr w:type="gramStart"/>
      <w:r w:rsidR="007E7BCB">
        <w:rPr>
          <w:rFonts w:ascii="Times New Roman" w:eastAsia="Times New Roman" w:hAnsi="Times New Roman" w:cs="Times New Roman"/>
          <w:color w:val="000000"/>
          <w:sz w:val="24"/>
          <w:szCs w:val="24"/>
          <w:lang w:eastAsia="tr-TR"/>
        </w:rPr>
        <w:t xml:space="preserve">sonra </w:t>
      </w:r>
      <w:r w:rsidR="001C7EFA" w:rsidRPr="00E00CAE">
        <w:rPr>
          <w:rFonts w:ascii="Times New Roman" w:eastAsia="Times New Roman" w:hAnsi="Times New Roman" w:cs="Times New Roman"/>
          <w:color w:val="000000"/>
          <w:sz w:val="24"/>
          <w:szCs w:val="24"/>
          <w:lang w:eastAsia="tr-TR"/>
        </w:rPr>
        <w:t xml:space="preserve"> </w:t>
      </w:r>
      <w:r w:rsidR="001C7EFA" w:rsidRPr="00E00CAE">
        <w:rPr>
          <w:rFonts w:ascii="Times New Roman" w:eastAsia="Times New Roman" w:hAnsi="Times New Roman" w:cs="Times New Roman"/>
          <w:b/>
          <w:color w:val="000000"/>
          <w:sz w:val="24"/>
          <w:szCs w:val="24"/>
          <w:u w:val="single"/>
          <w:lang w:eastAsia="tr-TR"/>
        </w:rPr>
        <w:t>Kuruma</w:t>
      </w:r>
      <w:proofErr w:type="gramEnd"/>
      <w:r w:rsidR="001C7EFA" w:rsidRPr="00E00CAE">
        <w:rPr>
          <w:rFonts w:ascii="Times New Roman" w:eastAsia="Times New Roman" w:hAnsi="Times New Roman" w:cs="Times New Roman"/>
          <w:b/>
          <w:color w:val="000000"/>
          <w:sz w:val="24"/>
          <w:szCs w:val="24"/>
          <w:u w:val="single"/>
          <w:lang w:eastAsia="tr-TR"/>
        </w:rPr>
        <w:t xml:space="preserve"> tayin ile başka kurum ve kuruluştan gelen personele,</w:t>
      </w:r>
      <w:r w:rsidR="001C7EFA" w:rsidRPr="00E00CAE">
        <w:rPr>
          <w:rFonts w:ascii="Times New Roman" w:eastAsia="Times New Roman" w:hAnsi="Times New Roman" w:cs="Times New Roman"/>
          <w:color w:val="000000"/>
          <w:sz w:val="24"/>
          <w:szCs w:val="24"/>
          <w:lang w:eastAsia="tr-TR"/>
        </w:rPr>
        <w:t xml:space="preserve">  geldiği kurumdan banka promosyonu alıp almadığı ne kadar ve hangi tarihe kadar promosyon aldığı  İl Müdürlüğümüzce araştı</w:t>
      </w:r>
      <w:r w:rsidR="00E00CAE" w:rsidRPr="00E00CAE">
        <w:rPr>
          <w:rFonts w:ascii="Times New Roman" w:eastAsia="Times New Roman" w:hAnsi="Times New Roman" w:cs="Times New Roman"/>
          <w:color w:val="000000"/>
          <w:sz w:val="24"/>
          <w:szCs w:val="24"/>
          <w:lang w:eastAsia="tr-TR"/>
        </w:rPr>
        <w:t xml:space="preserve">rılacak olup, promosyon anlaşmamızın  kalan süresi için 7.maddede belirtilen esasa ve geldiği kurumdan aldığı promosyonun tutarına ve niteline göre mahsup işlemi yapılarak  İl Müdürlüğümüzce  hesaplanacak promosyon tutarı banka tarafından personele yapılacak ilk maaş ödemesi ile birlikte peşin ve tek seferde ödeyecektir </w:t>
      </w:r>
    </w:p>
    <w:p w:rsidR="007475F0" w:rsidRPr="00E00CAE" w:rsidRDefault="007475F0" w:rsidP="007475F0">
      <w:pPr>
        <w:shd w:val="clear" w:color="auto" w:fill="FFFFFF"/>
        <w:spacing w:after="0" w:line="240" w:lineRule="auto"/>
        <w:textAlignment w:val="baseline"/>
        <w:rPr>
          <w:rFonts w:ascii="Times New Roman" w:eastAsia="Times New Roman" w:hAnsi="Times New Roman" w:cs="Times New Roman"/>
          <w:color w:val="000000"/>
          <w:sz w:val="24"/>
          <w:szCs w:val="24"/>
          <w:lang w:eastAsia="tr-TR"/>
        </w:rPr>
      </w:pPr>
    </w:p>
    <w:p w:rsidR="007475F0" w:rsidRPr="006269A7" w:rsidRDefault="00E00CAE" w:rsidP="006269A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w:t>
      </w:r>
      <w:r w:rsidR="007475F0" w:rsidRPr="006269A7">
        <w:rPr>
          <w:rFonts w:ascii="Times New Roman" w:eastAsia="Times New Roman" w:hAnsi="Times New Roman" w:cs="Times New Roman"/>
          <w:color w:val="000000"/>
          <w:sz w:val="24"/>
          <w:szCs w:val="24"/>
          <w:lang w:eastAsia="tr-TR"/>
        </w:rPr>
        <w:t xml:space="preserve">. Anlaşma yapılan banka; anlaşma süresince, ATM, ek kart ve kredi kartlarının verilmesi, yenilenmesi, değiştirilmesi, iptal edilmesi veya kullanılmasından dolayı, sözleşmeye </w:t>
      </w:r>
      <w:proofErr w:type="gramStart"/>
      <w:r w:rsidR="007475F0" w:rsidRPr="006269A7">
        <w:rPr>
          <w:rFonts w:ascii="Times New Roman" w:eastAsia="Times New Roman" w:hAnsi="Times New Roman" w:cs="Times New Roman"/>
          <w:color w:val="000000"/>
          <w:sz w:val="24"/>
          <w:szCs w:val="24"/>
          <w:lang w:eastAsia="tr-TR"/>
        </w:rPr>
        <w:t>dahil</w:t>
      </w:r>
      <w:proofErr w:type="gramEnd"/>
      <w:r w:rsidR="007475F0" w:rsidRPr="006269A7">
        <w:rPr>
          <w:rFonts w:ascii="Times New Roman" w:eastAsia="Times New Roman" w:hAnsi="Times New Roman" w:cs="Times New Roman"/>
          <w:color w:val="000000"/>
          <w:sz w:val="24"/>
          <w:szCs w:val="24"/>
          <w:lang w:eastAsia="tr-TR"/>
        </w:rPr>
        <w:t xml:space="preserve"> personelden yıllık kart ücreti ile internet bankacılığı, telefon bankacılığı veya ATM aracılığıyla gerçekleştirilen havale ve EFT işlemlerinden ve personelin bankadaki hesaplarından aylık veya yıllık hesap işletim ücreti, işlem masrafı, kart aidatı üyelik ücreti vb. herhangi bir ücret veya her ne ad altında olursa olsun başka bir masraf ve/veya ücret vb. talep etmeyecektir.</w:t>
      </w:r>
    </w:p>
    <w:p w:rsidR="007475F0" w:rsidRPr="006269A7" w:rsidRDefault="007475F0" w:rsidP="006269A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p>
    <w:p w:rsidR="007475F0" w:rsidRPr="006269A7" w:rsidRDefault="00E00CAE" w:rsidP="006269A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w:t>
      </w:r>
      <w:r w:rsidR="007475F0" w:rsidRPr="006269A7">
        <w:rPr>
          <w:rFonts w:ascii="Times New Roman" w:eastAsia="Times New Roman" w:hAnsi="Times New Roman" w:cs="Times New Roman"/>
          <w:color w:val="000000"/>
          <w:sz w:val="24"/>
          <w:szCs w:val="24"/>
          <w:lang w:eastAsia="tr-TR"/>
        </w:rPr>
        <w:t>.Anlaşma yapılan banka; Bankamatik cihazında oluşacak arıza ve para bitiminde, durumun bankaya bildirilmesinden itibaren en kısa zaman içerisinde mevcut duruma müdahale edip hizmetin devamını sağlamak konusunda azami özeni gösterecektir.</w:t>
      </w:r>
    </w:p>
    <w:p w:rsidR="007475F0" w:rsidRPr="006269A7" w:rsidRDefault="007475F0" w:rsidP="006269A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p>
    <w:p w:rsidR="007475F0" w:rsidRPr="006269A7" w:rsidRDefault="007475F0" w:rsidP="006269A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6269A7">
        <w:rPr>
          <w:rFonts w:ascii="Times New Roman" w:eastAsia="Times New Roman" w:hAnsi="Times New Roman" w:cs="Times New Roman"/>
          <w:color w:val="000000"/>
          <w:sz w:val="24"/>
          <w:szCs w:val="24"/>
          <w:lang w:eastAsia="tr-TR"/>
        </w:rPr>
        <w:t>1</w:t>
      </w:r>
      <w:r w:rsidR="00E00CAE">
        <w:rPr>
          <w:rFonts w:ascii="Times New Roman" w:eastAsia="Times New Roman" w:hAnsi="Times New Roman" w:cs="Times New Roman"/>
          <w:color w:val="000000"/>
          <w:sz w:val="24"/>
          <w:szCs w:val="24"/>
          <w:lang w:eastAsia="tr-TR"/>
        </w:rPr>
        <w:t>1</w:t>
      </w:r>
      <w:r w:rsidRPr="006269A7">
        <w:rPr>
          <w:rFonts w:ascii="Times New Roman" w:eastAsia="Times New Roman" w:hAnsi="Times New Roman" w:cs="Times New Roman"/>
          <w:color w:val="000000"/>
          <w:sz w:val="24"/>
          <w:szCs w:val="24"/>
          <w:lang w:eastAsia="tr-TR"/>
        </w:rPr>
        <w:t>. Anlaşma yapılan banka; Bankamatik cihazında oluşacak arıza ve para bitiminde, durumun bankaya bildirilmesinden itibaren en kısa zaman içerisinde mevcut duruma müdahale edip hizmetin devamını sağlamak konusunda azami özeni gösterecektir.</w:t>
      </w:r>
    </w:p>
    <w:p w:rsidR="007475F0" w:rsidRPr="006269A7" w:rsidRDefault="007475F0" w:rsidP="006269A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p>
    <w:p w:rsidR="007475F0" w:rsidRPr="006269A7" w:rsidRDefault="007475F0" w:rsidP="006269A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6269A7">
        <w:rPr>
          <w:rFonts w:ascii="Times New Roman" w:eastAsia="Times New Roman" w:hAnsi="Times New Roman" w:cs="Times New Roman"/>
          <w:color w:val="000000"/>
          <w:sz w:val="24"/>
          <w:szCs w:val="24"/>
          <w:lang w:eastAsia="tr-TR"/>
        </w:rPr>
        <w:t>1</w:t>
      </w:r>
      <w:r w:rsidR="00E00CAE">
        <w:rPr>
          <w:rFonts w:ascii="Times New Roman" w:eastAsia="Times New Roman" w:hAnsi="Times New Roman" w:cs="Times New Roman"/>
          <w:color w:val="000000"/>
          <w:sz w:val="24"/>
          <w:szCs w:val="24"/>
          <w:lang w:eastAsia="tr-TR"/>
        </w:rPr>
        <w:t>2</w:t>
      </w:r>
      <w:r w:rsidRPr="006269A7">
        <w:rPr>
          <w:rFonts w:ascii="Times New Roman" w:eastAsia="Times New Roman" w:hAnsi="Times New Roman" w:cs="Times New Roman"/>
          <w:color w:val="000000"/>
          <w:sz w:val="24"/>
          <w:szCs w:val="24"/>
          <w:lang w:eastAsia="tr-TR"/>
        </w:rPr>
        <w:t>.Anlaşma yapılan banka; sözleşmeye dâhil personellere kendi ATM'lerini herhangi bir masraf, komisyon vb. talep etmeden kullandıracaktır.</w:t>
      </w:r>
    </w:p>
    <w:p w:rsidR="007475F0" w:rsidRPr="006269A7" w:rsidRDefault="007475F0" w:rsidP="006269A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p>
    <w:p w:rsidR="007475F0" w:rsidRPr="006269A7" w:rsidRDefault="007475F0" w:rsidP="006269A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6269A7">
        <w:rPr>
          <w:rFonts w:ascii="Times New Roman" w:eastAsia="Times New Roman" w:hAnsi="Times New Roman" w:cs="Times New Roman"/>
          <w:color w:val="000000"/>
          <w:sz w:val="24"/>
          <w:szCs w:val="24"/>
          <w:lang w:eastAsia="tr-TR"/>
        </w:rPr>
        <w:t>1</w:t>
      </w:r>
      <w:r w:rsidR="00E00CAE">
        <w:rPr>
          <w:rFonts w:ascii="Times New Roman" w:eastAsia="Times New Roman" w:hAnsi="Times New Roman" w:cs="Times New Roman"/>
          <w:color w:val="000000"/>
          <w:sz w:val="24"/>
          <w:szCs w:val="24"/>
          <w:lang w:eastAsia="tr-TR"/>
        </w:rPr>
        <w:t>3</w:t>
      </w:r>
      <w:r w:rsidRPr="006269A7">
        <w:rPr>
          <w:rFonts w:ascii="Times New Roman" w:eastAsia="Times New Roman" w:hAnsi="Times New Roman" w:cs="Times New Roman"/>
          <w:color w:val="000000"/>
          <w:sz w:val="24"/>
          <w:szCs w:val="24"/>
          <w:lang w:eastAsia="tr-TR"/>
        </w:rPr>
        <w:t>.Anlaşma yapılan banka; maaş-özlük ve diğer ödemelerde haftanın her günü ve saatinde ATM’lerde yeterli miktarda para bulundurmak zorundadır.</w:t>
      </w:r>
    </w:p>
    <w:p w:rsidR="007475F0" w:rsidRPr="006269A7" w:rsidRDefault="007475F0" w:rsidP="006269A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p>
    <w:p w:rsidR="007475F0" w:rsidRPr="006269A7" w:rsidRDefault="007475F0" w:rsidP="006269A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6269A7">
        <w:rPr>
          <w:rFonts w:ascii="Times New Roman" w:eastAsia="Times New Roman" w:hAnsi="Times New Roman" w:cs="Times New Roman"/>
          <w:color w:val="000000"/>
          <w:sz w:val="24"/>
          <w:szCs w:val="24"/>
          <w:lang w:eastAsia="tr-TR"/>
        </w:rPr>
        <w:t>1</w:t>
      </w:r>
      <w:r w:rsidR="00E00CAE">
        <w:rPr>
          <w:rFonts w:ascii="Times New Roman" w:eastAsia="Times New Roman" w:hAnsi="Times New Roman" w:cs="Times New Roman"/>
          <w:color w:val="000000"/>
          <w:sz w:val="24"/>
          <w:szCs w:val="24"/>
          <w:lang w:eastAsia="tr-TR"/>
        </w:rPr>
        <w:t>4</w:t>
      </w:r>
      <w:r w:rsidRPr="006269A7">
        <w:rPr>
          <w:rFonts w:ascii="Times New Roman" w:eastAsia="Times New Roman" w:hAnsi="Times New Roman" w:cs="Times New Roman"/>
          <w:color w:val="000000"/>
          <w:sz w:val="24"/>
          <w:szCs w:val="24"/>
          <w:lang w:eastAsia="tr-TR"/>
        </w:rPr>
        <w:t>.Anlaşma yapılan banka; sözleşmeye dâhil personellerin bankacılık işlemlerini daha kolaylıkla yapabilmesi için yeterli sayıda ve nitelikte personel görevlendirecektir. Banka, personelin isteği halinde ek hesap ve fon hesabı açabilecektir.</w:t>
      </w:r>
    </w:p>
    <w:p w:rsidR="007475F0" w:rsidRDefault="007475F0" w:rsidP="007475F0">
      <w:pPr>
        <w:shd w:val="clear" w:color="auto" w:fill="FFFFFF"/>
        <w:spacing w:after="0" w:line="240" w:lineRule="auto"/>
        <w:textAlignment w:val="baseline"/>
        <w:rPr>
          <w:rFonts w:ascii="Arial" w:eastAsia="Times New Roman" w:hAnsi="Arial" w:cs="Arial"/>
          <w:color w:val="000000"/>
          <w:sz w:val="21"/>
          <w:szCs w:val="21"/>
          <w:lang w:eastAsia="tr-TR"/>
        </w:rPr>
      </w:pPr>
    </w:p>
    <w:p w:rsidR="007475F0" w:rsidRPr="006269A7" w:rsidRDefault="007475F0" w:rsidP="006269A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6269A7">
        <w:rPr>
          <w:rFonts w:ascii="Times New Roman" w:eastAsia="Times New Roman" w:hAnsi="Times New Roman" w:cs="Times New Roman"/>
          <w:color w:val="000000"/>
          <w:sz w:val="24"/>
          <w:szCs w:val="24"/>
          <w:lang w:eastAsia="tr-TR"/>
        </w:rPr>
        <w:t>1</w:t>
      </w:r>
      <w:r w:rsidR="00E00CAE">
        <w:rPr>
          <w:rFonts w:ascii="Times New Roman" w:eastAsia="Times New Roman" w:hAnsi="Times New Roman" w:cs="Times New Roman"/>
          <w:color w:val="000000"/>
          <w:sz w:val="24"/>
          <w:szCs w:val="24"/>
          <w:lang w:eastAsia="tr-TR"/>
        </w:rPr>
        <w:t>5</w:t>
      </w:r>
      <w:r w:rsidRPr="006269A7">
        <w:rPr>
          <w:rFonts w:ascii="Times New Roman" w:eastAsia="Times New Roman" w:hAnsi="Times New Roman" w:cs="Times New Roman"/>
          <w:color w:val="000000"/>
          <w:sz w:val="24"/>
          <w:szCs w:val="24"/>
          <w:lang w:eastAsia="tr-TR"/>
        </w:rPr>
        <w:t xml:space="preserve">.Anlaşma yapılan banka çeşitli nedenlerle (tayin, ücretsiz izin, emeklilik, ölüm, müstafi sayılma </w:t>
      </w:r>
      <w:proofErr w:type="spellStart"/>
      <w:r w:rsidRPr="006269A7">
        <w:rPr>
          <w:rFonts w:ascii="Times New Roman" w:eastAsia="Times New Roman" w:hAnsi="Times New Roman" w:cs="Times New Roman"/>
          <w:color w:val="000000"/>
          <w:sz w:val="24"/>
          <w:szCs w:val="24"/>
          <w:lang w:eastAsia="tr-TR"/>
        </w:rPr>
        <w:t>v.b</w:t>
      </w:r>
      <w:proofErr w:type="spellEnd"/>
      <w:r w:rsidRPr="006269A7">
        <w:rPr>
          <w:rFonts w:ascii="Times New Roman" w:eastAsia="Times New Roman" w:hAnsi="Times New Roman" w:cs="Times New Roman"/>
          <w:color w:val="000000"/>
          <w:sz w:val="24"/>
          <w:szCs w:val="24"/>
          <w:lang w:eastAsia="tr-TR"/>
        </w:rPr>
        <w:t xml:space="preserve">.) ayrılan personelden peşin ödediği </w:t>
      </w:r>
      <w:proofErr w:type="gramStart"/>
      <w:r w:rsidRPr="006269A7">
        <w:rPr>
          <w:rFonts w:ascii="Times New Roman" w:eastAsia="Times New Roman" w:hAnsi="Times New Roman" w:cs="Times New Roman"/>
          <w:color w:val="000000"/>
          <w:sz w:val="24"/>
          <w:szCs w:val="24"/>
          <w:lang w:eastAsia="tr-TR"/>
        </w:rPr>
        <w:t>promosyonların</w:t>
      </w:r>
      <w:proofErr w:type="gramEnd"/>
      <w:r w:rsidRPr="006269A7">
        <w:rPr>
          <w:rFonts w:ascii="Times New Roman" w:eastAsia="Times New Roman" w:hAnsi="Times New Roman" w:cs="Times New Roman"/>
          <w:color w:val="000000"/>
          <w:sz w:val="24"/>
          <w:szCs w:val="24"/>
          <w:lang w:eastAsia="tr-TR"/>
        </w:rPr>
        <w:t xml:space="preserve"> iadesini talep etmeyecektir.</w:t>
      </w:r>
    </w:p>
    <w:p w:rsidR="006269A7" w:rsidRPr="006269A7" w:rsidRDefault="006269A7" w:rsidP="006269A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p>
    <w:p w:rsidR="007475F0" w:rsidRPr="006269A7" w:rsidRDefault="006269A7" w:rsidP="006269A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6269A7">
        <w:rPr>
          <w:rFonts w:ascii="Times New Roman" w:eastAsia="Times New Roman" w:hAnsi="Times New Roman" w:cs="Times New Roman"/>
          <w:color w:val="000000"/>
          <w:sz w:val="24"/>
          <w:szCs w:val="24"/>
          <w:lang w:eastAsia="tr-TR"/>
        </w:rPr>
        <w:t>1</w:t>
      </w:r>
      <w:r w:rsidR="00E00CAE">
        <w:rPr>
          <w:rFonts w:ascii="Times New Roman" w:eastAsia="Times New Roman" w:hAnsi="Times New Roman" w:cs="Times New Roman"/>
          <w:color w:val="000000"/>
          <w:sz w:val="24"/>
          <w:szCs w:val="24"/>
          <w:lang w:eastAsia="tr-TR"/>
        </w:rPr>
        <w:t>6</w:t>
      </w:r>
      <w:r w:rsidRPr="006269A7">
        <w:rPr>
          <w:rFonts w:ascii="Times New Roman" w:eastAsia="Times New Roman" w:hAnsi="Times New Roman" w:cs="Times New Roman"/>
          <w:color w:val="000000"/>
          <w:sz w:val="24"/>
          <w:szCs w:val="24"/>
          <w:lang w:eastAsia="tr-TR"/>
        </w:rPr>
        <w:t>.</w:t>
      </w:r>
      <w:r w:rsidR="007475F0" w:rsidRPr="006269A7">
        <w:rPr>
          <w:rFonts w:ascii="Times New Roman" w:eastAsia="Times New Roman" w:hAnsi="Times New Roman" w:cs="Times New Roman"/>
          <w:color w:val="000000"/>
          <w:sz w:val="24"/>
          <w:szCs w:val="24"/>
          <w:lang w:eastAsia="tr-TR"/>
        </w:rPr>
        <w:t>Anlaşma yapılan banka personelin bireysel her türlü kredi taleplerini en uygun koşullarda karşılayacak ve faiz indirim avantajı sağlanacaktır. </w:t>
      </w:r>
    </w:p>
    <w:p w:rsidR="006269A7" w:rsidRPr="006269A7" w:rsidRDefault="006269A7" w:rsidP="006269A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p>
    <w:p w:rsidR="007475F0" w:rsidRPr="006269A7" w:rsidRDefault="006269A7" w:rsidP="006269A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6269A7">
        <w:rPr>
          <w:rFonts w:ascii="Times New Roman" w:eastAsia="Times New Roman" w:hAnsi="Times New Roman" w:cs="Times New Roman"/>
          <w:color w:val="000000"/>
          <w:sz w:val="24"/>
          <w:szCs w:val="24"/>
          <w:lang w:eastAsia="tr-TR"/>
        </w:rPr>
        <w:t>1</w:t>
      </w:r>
      <w:r w:rsidR="00E00CAE">
        <w:rPr>
          <w:rFonts w:ascii="Times New Roman" w:eastAsia="Times New Roman" w:hAnsi="Times New Roman" w:cs="Times New Roman"/>
          <w:color w:val="000000"/>
          <w:sz w:val="24"/>
          <w:szCs w:val="24"/>
          <w:lang w:eastAsia="tr-TR"/>
        </w:rPr>
        <w:t>7</w:t>
      </w:r>
      <w:r w:rsidRPr="006269A7">
        <w:rPr>
          <w:rFonts w:ascii="Times New Roman" w:eastAsia="Times New Roman" w:hAnsi="Times New Roman" w:cs="Times New Roman"/>
          <w:color w:val="000000"/>
          <w:sz w:val="24"/>
          <w:szCs w:val="24"/>
          <w:lang w:eastAsia="tr-TR"/>
        </w:rPr>
        <w:t>.</w:t>
      </w:r>
      <w:r w:rsidR="007475F0" w:rsidRPr="006269A7">
        <w:rPr>
          <w:rFonts w:ascii="Times New Roman" w:eastAsia="Times New Roman" w:hAnsi="Times New Roman" w:cs="Times New Roman"/>
          <w:color w:val="000000"/>
          <w:sz w:val="24"/>
          <w:szCs w:val="24"/>
          <w:lang w:eastAsia="tr-TR"/>
        </w:rPr>
        <w:t>Personel ve nakit akışındaki düşüşlerden kurum herhangi bir mesuliyet altına sokulamaz.</w:t>
      </w:r>
    </w:p>
    <w:p w:rsidR="006269A7" w:rsidRPr="006269A7" w:rsidRDefault="006269A7" w:rsidP="006269A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p>
    <w:p w:rsidR="007475F0" w:rsidRPr="006269A7" w:rsidRDefault="006269A7" w:rsidP="006269A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6269A7">
        <w:rPr>
          <w:rFonts w:ascii="Times New Roman" w:eastAsia="Times New Roman" w:hAnsi="Times New Roman" w:cs="Times New Roman"/>
          <w:color w:val="000000"/>
          <w:sz w:val="24"/>
          <w:szCs w:val="24"/>
          <w:lang w:eastAsia="tr-TR"/>
        </w:rPr>
        <w:t>1</w:t>
      </w:r>
      <w:r w:rsidR="00E00CAE">
        <w:rPr>
          <w:rFonts w:ascii="Times New Roman" w:eastAsia="Times New Roman" w:hAnsi="Times New Roman" w:cs="Times New Roman"/>
          <w:color w:val="000000"/>
          <w:sz w:val="24"/>
          <w:szCs w:val="24"/>
          <w:lang w:eastAsia="tr-TR"/>
        </w:rPr>
        <w:t>8</w:t>
      </w:r>
      <w:r w:rsidRPr="006269A7">
        <w:rPr>
          <w:rFonts w:ascii="Times New Roman" w:eastAsia="Times New Roman" w:hAnsi="Times New Roman" w:cs="Times New Roman"/>
          <w:color w:val="000000"/>
          <w:sz w:val="24"/>
          <w:szCs w:val="24"/>
          <w:lang w:eastAsia="tr-TR"/>
        </w:rPr>
        <w:t>.</w:t>
      </w:r>
      <w:r w:rsidR="007475F0" w:rsidRPr="006269A7">
        <w:rPr>
          <w:rFonts w:ascii="Times New Roman" w:eastAsia="Times New Roman" w:hAnsi="Times New Roman" w:cs="Times New Roman"/>
          <w:color w:val="000000"/>
          <w:sz w:val="24"/>
          <w:szCs w:val="24"/>
          <w:lang w:eastAsia="tr-TR"/>
        </w:rPr>
        <w:t xml:space="preserve">İdare, ihaleyi tek taraflı </w:t>
      </w:r>
      <w:proofErr w:type="spellStart"/>
      <w:r w:rsidR="007475F0" w:rsidRPr="006269A7">
        <w:rPr>
          <w:rFonts w:ascii="Times New Roman" w:eastAsia="Times New Roman" w:hAnsi="Times New Roman" w:cs="Times New Roman"/>
          <w:color w:val="000000"/>
          <w:sz w:val="24"/>
          <w:szCs w:val="24"/>
          <w:lang w:eastAsia="tr-TR"/>
        </w:rPr>
        <w:t>fesh</w:t>
      </w:r>
      <w:proofErr w:type="spellEnd"/>
      <w:r w:rsidR="007475F0" w:rsidRPr="006269A7">
        <w:rPr>
          <w:rFonts w:ascii="Times New Roman" w:eastAsia="Times New Roman" w:hAnsi="Times New Roman" w:cs="Times New Roman"/>
          <w:color w:val="000000"/>
          <w:sz w:val="24"/>
          <w:szCs w:val="24"/>
          <w:lang w:eastAsia="tr-TR"/>
        </w:rPr>
        <w:t xml:space="preserve"> etmeye yetkilidir.   </w:t>
      </w:r>
    </w:p>
    <w:p w:rsidR="006269A7" w:rsidRPr="006269A7" w:rsidRDefault="006269A7" w:rsidP="006269A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p>
    <w:p w:rsidR="007475F0" w:rsidRPr="006269A7" w:rsidRDefault="006269A7" w:rsidP="006269A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6269A7">
        <w:rPr>
          <w:rFonts w:ascii="Times New Roman" w:eastAsia="Times New Roman" w:hAnsi="Times New Roman" w:cs="Times New Roman"/>
          <w:color w:val="000000"/>
          <w:sz w:val="24"/>
          <w:szCs w:val="24"/>
          <w:lang w:eastAsia="tr-TR"/>
        </w:rPr>
        <w:t>1</w:t>
      </w:r>
      <w:r w:rsidR="00E00CAE">
        <w:rPr>
          <w:rFonts w:ascii="Times New Roman" w:eastAsia="Times New Roman" w:hAnsi="Times New Roman" w:cs="Times New Roman"/>
          <w:color w:val="000000"/>
          <w:sz w:val="24"/>
          <w:szCs w:val="24"/>
          <w:lang w:eastAsia="tr-TR"/>
        </w:rPr>
        <w:t>9</w:t>
      </w:r>
      <w:r w:rsidRPr="006269A7">
        <w:rPr>
          <w:rFonts w:ascii="Times New Roman" w:eastAsia="Times New Roman" w:hAnsi="Times New Roman" w:cs="Times New Roman"/>
          <w:color w:val="000000"/>
          <w:sz w:val="24"/>
          <w:szCs w:val="24"/>
          <w:lang w:eastAsia="tr-TR"/>
        </w:rPr>
        <w:t>. M</w:t>
      </w:r>
      <w:r w:rsidR="007475F0" w:rsidRPr="006269A7">
        <w:rPr>
          <w:rFonts w:ascii="Times New Roman" w:eastAsia="Times New Roman" w:hAnsi="Times New Roman" w:cs="Times New Roman"/>
          <w:color w:val="000000"/>
          <w:sz w:val="24"/>
          <w:szCs w:val="24"/>
          <w:lang w:eastAsia="tr-TR"/>
        </w:rPr>
        <w:t>aaş ödemelerinin erkene alındığı durumlarda banka bu hususu dikkate alarak gerekli tedbirleri almak ve maaşları zamanında ödemek mecburiyetindedir. </w:t>
      </w:r>
    </w:p>
    <w:p w:rsidR="007475F0" w:rsidRPr="006269A7" w:rsidRDefault="007475F0" w:rsidP="006269A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p>
    <w:p w:rsidR="00E3721A" w:rsidRDefault="00E00CAE" w:rsidP="00E3721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20</w:t>
      </w:r>
      <w:r w:rsidR="006269A7" w:rsidRPr="00E3721A">
        <w:rPr>
          <w:rFonts w:ascii="Times New Roman" w:eastAsia="Times New Roman" w:hAnsi="Times New Roman" w:cs="Times New Roman"/>
          <w:color w:val="000000"/>
          <w:sz w:val="24"/>
          <w:szCs w:val="24"/>
          <w:lang w:eastAsia="tr-TR"/>
        </w:rPr>
        <w:t xml:space="preserve">.Banka, her türlü ödemenin kolayca hesaplara aktarılmasını sağlamak için kullandığı sisteme uygun yazılımları ücretsiz olarak Kuruma verecektir. Anlaşma yapılan banka maaşları aktarma formatını Maliye ve Hazine Bakanlığının </w:t>
      </w:r>
      <w:proofErr w:type="spellStart"/>
      <w:r w:rsidR="006269A7" w:rsidRPr="00E3721A">
        <w:rPr>
          <w:rFonts w:ascii="Times New Roman" w:eastAsia="Times New Roman" w:hAnsi="Times New Roman" w:cs="Times New Roman"/>
          <w:color w:val="000000"/>
          <w:sz w:val="24"/>
          <w:szCs w:val="24"/>
          <w:lang w:eastAsia="tr-TR"/>
        </w:rPr>
        <w:t>Bakanlığının</w:t>
      </w:r>
      <w:proofErr w:type="spellEnd"/>
      <w:r w:rsidR="006269A7" w:rsidRPr="00E3721A">
        <w:rPr>
          <w:rFonts w:ascii="Times New Roman" w:eastAsia="Times New Roman" w:hAnsi="Times New Roman" w:cs="Times New Roman"/>
          <w:color w:val="000000"/>
          <w:sz w:val="24"/>
          <w:szCs w:val="24"/>
          <w:lang w:eastAsia="tr-TR"/>
        </w:rPr>
        <w:t xml:space="preserve"> veri tabanına uygun olacak şekilde ilk ödenecek maaşta düzenleme mecburiyetindedir.</w:t>
      </w:r>
      <w:r w:rsidR="007E7BCB">
        <w:rPr>
          <w:rFonts w:ascii="Times New Roman" w:eastAsia="Times New Roman" w:hAnsi="Times New Roman" w:cs="Times New Roman"/>
          <w:color w:val="000000"/>
          <w:sz w:val="24"/>
          <w:szCs w:val="24"/>
          <w:lang w:eastAsia="tr-TR"/>
        </w:rPr>
        <w:t xml:space="preserve"> </w:t>
      </w:r>
      <w:r w:rsidR="006269A7" w:rsidRPr="00E3721A">
        <w:rPr>
          <w:rFonts w:ascii="Times New Roman" w:eastAsia="Times New Roman" w:hAnsi="Times New Roman" w:cs="Times New Roman"/>
          <w:color w:val="000000"/>
          <w:sz w:val="24"/>
          <w:szCs w:val="24"/>
          <w:lang w:eastAsia="tr-TR"/>
        </w:rPr>
        <w:t>Kurumca verilen ödeme talimatında herhangi bir eksiklik ya da hata bulunup bulunmadığı banka tarafından kontrol edilecek, olası hata/</w:t>
      </w:r>
      <w:proofErr w:type="gramStart"/>
      <w:r w:rsidR="006269A7" w:rsidRPr="00E3721A">
        <w:rPr>
          <w:rFonts w:ascii="Times New Roman" w:eastAsia="Times New Roman" w:hAnsi="Times New Roman" w:cs="Times New Roman"/>
          <w:color w:val="000000"/>
          <w:sz w:val="24"/>
          <w:szCs w:val="24"/>
          <w:lang w:eastAsia="tr-TR"/>
        </w:rPr>
        <w:t>eksiklik  durumunda</w:t>
      </w:r>
      <w:proofErr w:type="gramEnd"/>
      <w:r w:rsidR="006269A7" w:rsidRPr="00E3721A">
        <w:rPr>
          <w:rFonts w:ascii="Times New Roman" w:eastAsia="Times New Roman" w:hAnsi="Times New Roman" w:cs="Times New Roman"/>
          <w:color w:val="000000"/>
          <w:sz w:val="24"/>
          <w:szCs w:val="24"/>
          <w:lang w:eastAsia="tr-TR"/>
        </w:rPr>
        <w:t xml:space="preserve"> söz konusu hata/eksiklik ivedilikle Kuruma bildirilecek olası hata ve eksikliğin giderilmesi sağlanacaktır.</w:t>
      </w:r>
    </w:p>
    <w:p w:rsidR="007F01A1" w:rsidRPr="00E3721A" w:rsidRDefault="007F01A1" w:rsidP="00E3721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p>
    <w:p w:rsidR="006269A7" w:rsidRPr="00E3721A" w:rsidRDefault="007F01A1" w:rsidP="00E3721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r w:rsidR="00E00CAE">
        <w:rPr>
          <w:rFonts w:ascii="Times New Roman" w:eastAsia="Times New Roman" w:hAnsi="Times New Roman" w:cs="Times New Roman"/>
          <w:color w:val="000000"/>
          <w:sz w:val="24"/>
          <w:szCs w:val="24"/>
          <w:lang w:eastAsia="tr-TR"/>
        </w:rPr>
        <w:t>1</w:t>
      </w:r>
      <w:r w:rsidR="00E3721A" w:rsidRPr="00E3721A">
        <w:rPr>
          <w:rFonts w:ascii="Times New Roman" w:eastAsia="Times New Roman" w:hAnsi="Times New Roman" w:cs="Times New Roman"/>
          <w:color w:val="000000"/>
          <w:sz w:val="24"/>
          <w:szCs w:val="24"/>
          <w:lang w:eastAsia="tr-TR"/>
        </w:rPr>
        <w:t>.</w:t>
      </w:r>
      <w:r w:rsidR="006269A7" w:rsidRPr="00E3721A">
        <w:rPr>
          <w:rFonts w:ascii="Times New Roman" w:eastAsia="Times New Roman" w:hAnsi="Times New Roman" w:cs="Times New Roman"/>
          <w:color w:val="000000"/>
          <w:sz w:val="24"/>
          <w:szCs w:val="24"/>
          <w:lang w:eastAsia="tr-TR"/>
        </w:rPr>
        <w:t>Anlaşma yapılan banka; personelin anlaşmalı bankaya olan kredi kartı ve tüketici kredisi borçları ile ilgili olarak, kredi kartı aylık asgari ödemesi veya kredi aylık taksit ödemesi dışında maaş hesabına bloke uygulaması koyamayacaktır. İcraya düşmüş personel borçlarının tahsili icra daireleri aracılığı ile genel hükümlere göre yapılacak; kurumun bilgisi haricinde personel hesabına Maaş olarak gönderilen tutara bankanın veya 3. Şahısların alacağına karşılık icra borcu kesilmeyecek ve hesabına bloke konulamayacaktır. Personel hakkında bankaya ulaşan icra yazıları ile ilgili personele bilgi verilecektir.</w:t>
      </w:r>
    </w:p>
    <w:p w:rsidR="00E3721A" w:rsidRPr="00E3721A" w:rsidRDefault="00E3721A" w:rsidP="00E3721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p>
    <w:p w:rsidR="006269A7" w:rsidRPr="00E3721A" w:rsidRDefault="000D038D" w:rsidP="00E3721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22</w:t>
      </w:r>
      <w:r w:rsidR="00E3721A" w:rsidRPr="00E3721A">
        <w:rPr>
          <w:rFonts w:ascii="Times New Roman" w:eastAsia="Times New Roman" w:hAnsi="Times New Roman" w:cs="Times New Roman"/>
          <w:color w:val="000000"/>
          <w:sz w:val="24"/>
          <w:szCs w:val="24"/>
          <w:lang w:eastAsia="tr-TR"/>
        </w:rPr>
        <w:t>.</w:t>
      </w:r>
      <w:r w:rsidR="006269A7" w:rsidRPr="00E3721A">
        <w:rPr>
          <w:rFonts w:ascii="Times New Roman" w:eastAsia="Times New Roman" w:hAnsi="Times New Roman" w:cs="Times New Roman"/>
          <w:color w:val="000000"/>
          <w:sz w:val="24"/>
          <w:szCs w:val="24"/>
          <w:lang w:eastAsia="tr-TR"/>
        </w:rPr>
        <w:t>Anlaşma yapılacak banka ile imzalanacak protokolde yer almayan hususlara ilişkin, bu teknik şartnamede belirtilen hususların dikkate alınması gerekmektedir.</w:t>
      </w:r>
    </w:p>
    <w:p w:rsidR="00E3721A" w:rsidRPr="00E3721A" w:rsidRDefault="00E3721A" w:rsidP="00E3721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p>
    <w:p w:rsidR="00E3721A" w:rsidRPr="00E3721A" w:rsidRDefault="00E3721A" w:rsidP="00E3721A">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tr-TR"/>
        </w:rPr>
      </w:pPr>
      <w:r w:rsidRPr="00E3721A">
        <w:rPr>
          <w:rFonts w:ascii="Times New Roman" w:eastAsia="Times New Roman" w:hAnsi="Times New Roman" w:cs="Times New Roman"/>
          <w:b/>
          <w:bCs/>
          <w:color w:val="000000"/>
          <w:sz w:val="24"/>
          <w:szCs w:val="24"/>
          <w:lang w:eastAsia="tr-TR"/>
        </w:rPr>
        <w:t>BANKANIN YÜKÜMLÜLÜĞÜ</w:t>
      </w:r>
    </w:p>
    <w:p w:rsidR="00E3721A" w:rsidRPr="00E3721A" w:rsidRDefault="00E3721A" w:rsidP="00E3721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E3721A">
        <w:rPr>
          <w:rFonts w:ascii="Times New Roman" w:eastAsia="Times New Roman" w:hAnsi="Times New Roman" w:cs="Times New Roman"/>
          <w:color w:val="000000"/>
          <w:sz w:val="24"/>
          <w:szCs w:val="24"/>
          <w:lang w:eastAsia="tr-TR"/>
        </w:rPr>
        <w:t> </w:t>
      </w:r>
    </w:p>
    <w:p w:rsidR="00E3721A" w:rsidRPr="00E3721A" w:rsidRDefault="00E3721A" w:rsidP="00E3721A">
      <w:pPr>
        <w:numPr>
          <w:ilvl w:val="0"/>
          <w:numId w:val="15"/>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E3721A">
        <w:rPr>
          <w:rFonts w:ascii="Times New Roman" w:eastAsia="Times New Roman" w:hAnsi="Times New Roman" w:cs="Times New Roman"/>
          <w:color w:val="000000"/>
          <w:sz w:val="24"/>
          <w:szCs w:val="24"/>
          <w:lang w:eastAsia="tr-TR"/>
        </w:rPr>
        <w:t>Banka ayın 15’inde maaş alan personelin  personel maaşlarını her ayın 15’inde saat 00.01 itibarı ile personelin kendi hesabına otomatik olarak aktaracaktır.</w:t>
      </w:r>
    </w:p>
    <w:p w:rsidR="00E3721A" w:rsidRPr="00E3721A" w:rsidRDefault="00E3721A" w:rsidP="00E3721A">
      <w:pPr>
        <w:shd w:val="clear" w:color="auto" w:fill="FFFFFF"/>
        <w:spacing w:after="0" w:line="240" w:lineRule="auto"/>
        <w:ind w:firstLine="60"/>
        <w:jc w:val="both"/>
        <w:textAlignment w:val="baseline"/>
        <w:rPr>
          <w:rFonts w:ascii="Times New Roman" w:eastAsia="Times New Roman" w:hAnsi="Times New Roman" w:cs="Times New Roman"/>
          <w:color w:val="000000"/>
          <w:sz w:val="24"/>
          <w:szCs w:val="24"/>
          <w:lang w:eastAsia="tr-TR"/>
        </w:rPr>
      </w:pPr>
    </w:p>
    <w:p w:rsidR="00E3721A" w:rsidRPr="00E3721A" w:rsidRDefault="00E3721A" w:rsidP="00E3721A">
      <w:pPr>
        <w:pStyle w:val="ListeParagraf"/>
        <w:numPr>
          <w:ilvl w:val="0"/>
          <w:numId w:val="15"/>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E3721A">
        <w:rPr>
          <w:rFonts w:ascii="Times New Roman" w:eastAsia="Times New Roman" w:hAnsi="Times New Roman" w:cs="Times New Roman"/>
          <w:color w:val="000000"/>
          <w:sz w:val="24"/>
          <w:szCs w:val="24"/>
          <w:lang w:eastAsia="tr-TR"/>
        </w:rPr>
        <w:t>Birimlerimizin ek ders ücreti, İkramiye, Tediye ve diğer haklarından doğan ödemeleri ilgili maddede belirtilen şekilde bekletmeden personel hesaplarına aktaracaktır.</w:t>
      </w:r>
    </w:p>
    <w:p w:rsidR="00E3721A" w:rsidRPr="00E3721A" w:rsidRDefault="00E3721A" w:rsidP="00E3721A">
      <w:pPr>
        <w:numPr>
          <w:ilvl w:val="0"/>
          <w:numId w:val="15"/>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E3721A">
        <w:rPr>
          <w:rFonts w:ascii="Times New Roman" w:eastAsia="Times New Roman" w:hAnsi="Times New Roman" w:cs="Times New Roman"/>
          <w:color w:val="000000"/>
          <w:sz w:val="24"/>
          <w:szCs w:val="24"/>
          <w:lang w:eastAsia="tr-TR"/>
        </w:rPr>
        <w:t>Banka personele ilgili vadesiz mevduat hesabını otomatik olarak açacak ve her bir personel adına ücretsiz ATM kartı düzenleyerek teslim edecektir.</w:t>
      </w:r>
    </w:p>
    <w:p w:rsidR="00E3721A" w:rsidRPr="00E3721A" w:rsidRDefault="00E3721A" w:rsidP="00E3721A">
      <w:pPr>
        <w:numPr>
          <w:ilvl w:val="0"/>
          <w:numId w:val="15"/>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E3721A">
        <w:rPr>
          <w:rFonts w:ascii="Times New Roman" w:eastAsia="Times New Roman" w:hAnsi="Times New Roman" w:cs="Times New Roman"/>
          <w:color w:val="000000"/>
          <w:sz w:val="24"/>
          <w:szCs w:val="24"/>
          <w:lang w:eastAsia="tr-TR"/>
        </w:rPr>
        <w:t>Banka personeli istekleri doğrultusunda ücretsiz olarak internet ve telefon bankacılığı hizmetlerinden faydalandıracak ve internet ve telefon bankacılığını kullanan personelin yapacağı her türlü işleminden herhangi bir ücret almayacaktır.</w:t>
      </w:r>
    </w:p>
    <w:p w:rsidR="00E3721A" w:rsidRPr="00E3721A" w:rsidRDefault="00E3721A" w:rsidP="00E3721A">
      <w:pPr>
        <w:numPr>
          <w:ilvl w:val="0"/>
          <w:numId w:val="15"/>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E3721A">
        <w:rPr>
          <w:rFonts w:ascii="Times New Roman" w:eastAsia="Times New Roman" w:hAnsi="Times New Roman" w:cs="Times New Roman"/>
          <w:color w:val="000000"/>
          <w:sz w:val="24"/>
          <w:szCs w:val="24"/>
          <w:lang w:eastAsia="tr-TR"/>
        </w:rPr>
        <w:t>Personelimizin ilgili banka şubesindeki hesabına ait yıllık hesap işletim ücreti alınmayacaktır.</w:t>
      </w:r>
    </w:p>
    <w:p w:rsidR="00E3721A" w:rsidRPr="00E3721A" w:rsidRDefault="00E3721A" w:rsidP="00E3721A">
      <w:pPr>
        <w:numPr>
          <w:ilvl w:val="0"/>
          <w:numId w:val="15"/>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E3721A">
        <w:rPr>
          <w:rFonts w:ascii="Times New Roman" w:eastAsia="Times New Roman" w:hAnsi="Times New Roman" w:cs="Times New Roman"/>
          <w:color w:val="000000"/>
          <w:sz w:val="24"/>
          <w:szCs w:val="24"/>
          <w:lang w:eastAsia="tr-TR"/>
        </w:rPr>
        <w:t>Personelimizin isteği dışında vadesiz maaş hesabına ek olarak her ne isimde olursa olsun fon-yatırım, kredili mevduat hesabı vs. açılmayacaktır.</w:t>
      </w:r>
    </w:p>
    <w:p w:rsidR="00E3721A" w:rsidRPr="00E3721A" w:rsidRDefault="00E3721A" w:rsidP="00E3721A">
      <w:pPr>
        <w:numPr>
          <w:ilvl w:val="0"/>
          <w:numId w:val="15"/>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E3721A">
        <w:rPr>
          <w:rFonts w:ascii="Times New Roman" w:eastAsia="Times New Roman" w:hAnsi="Times New Roman" w:cs="Times New Roman"/>
          <w:color w:val="000000"/>
          <w:sz w:val="24"/>
          <w:szCs w:val="24"/>
          <w:lang w:eastAsia="tr-TR"/>
        </w:rPr>
        <w:t>Promosyon sözleşmesinden sonra hesap açma işlemleri kurumlara gönderilecek banka personelleri tarafından yapılacaktır.</w:t>
      </w:r>
    </w:p>
    <w:p w:rsidR="00E3721A" w:rsidRPr="00E3721A" w:rsidRDefault="00E3721A" w:rsidP="00E3721A">
      <w:pPr>
        <w:numPr>
          <w:ilvl w:val="0"/>
          <w:numId w:val="15"/>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E3721A">
        <w:rPr>
          <w:rFonts w:ascii="Times New Roman" w:eastAsia="Times New Roman" w:hAnsi="Times New Roman" w:cs="Times New Roman"/>
          <w:color w:val="000000"/>
          <w:sz w:val="24"/>
          <w:szCs w:val="24"/>
          <w:lang w:eastAsia="tr-TR"/>
        </w:rPr>
        <w:t>ATM Kurumu, sarf edilen elektrik bedelleri, PTT hat kirası bedellerini ve arızaları sebebiyle doğacak tamir-tadilat giderleri banka tarafından ödenecektir.</w:t>
      </w:r>
    </w:p>
    <w:p w:rsidR="00E3721A" w:rsidRPr="00E3721A" w:rsidRDefault="00E3721A" w:rsidP="00E3721A">
      <w:pPr>
        <w:numPr>
          <w:ilvl w:val="0"/>
          <w:numId w:val="15"/>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E3721A">
        <w:rPr>
          <w:rFonts w:ascii="Times New Roman" w:eastAsia="Times New Roman" w:hAnsi="Times New Roman" w:cs="Times New Roman"/>
          <w:color w:val="000000"/>
          <w:sz w:val="24"/>
          <w:szCs w:val="24"/>
          <w:lang w:eastAsia="tr-TR"/>
        </w:rPr>
        <w:t>Sözleşmeye dâhil personelin bilgileri, kurumumuzun yazılı izni olmadan 3. Şahıs ve kurumlarla ticari amaçlı paylaşılmayacaktır. Ayrıca bilgisi paylaşılan personelin hukuki hakları saklıdır.</w:t>
      </w:r>
    </w:p>
    <w:p w:rsidR="00E3721A" w:rsidRDefault="00E3721A" w:rsidP="00E3721A">
      <w:pPr>
        <w:numPr>
          <w:ilvl w:val="0"/>
          <w:numId w:val="15"/>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E3721A">
        <w:rPr>
          <w:rFonts w:ascii="Times New Roman" w:eastAsia="Times New Roman" w:hAnsi="Times New Roman" w:cs="Times New Roman"/>
          <w:color w:val="000000"/>
          <w:sz w:val="24"/>
          <w:szCs w:val="24"/>
          <w:lang w:eastAsia="tr-TR"/>
        </w:rPr>
        <w:t>Anlaşma yapılan banka maaşları aktarma formatını Maliye Bakanlığının veri tabanına uygun olacak şekilde ilk ödenecek maaşta düzenleme mecburiyetindedir.</w:t>
      </w:r>
    </w:p>
    <w:p w:rsidR="00E3721A" w:rsidRDefault="00E3721A" w:rsidP="00E3721A">
      <w:p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tr-TR"/>
        </w:rPr>
      </w:pPr>
    </w:p>
    <w:p w:rsidR="00E3721A" w:rsidRDefault="00E3721A" w:rsidP="00E3721A">
      <w:p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tr-TR"/>
        </w:rPr>
      </w:pPr>
    </w:p>
    <w:p w:rsidR="00E3721A" w:rsidRPr="00E3721A" w:rsidRDefault="00E3721A" w:rsidP="00E3721A">
      <w:pPr>
        <w:numPr>
          <w:ilvl w:val="0"/>
          <w:numId w:val="16"/>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tr-TR"/>
        </w:rPr>
      </w:pPr>
      <w:r w:rsidRPr="00E3721A">
        <w:rPr>
          <w:rFonts w:ascii="Times New Roman" w:eastAsia="Times New Roman" w:hAnsi="Times New Roman" w:cs="Times New Roman"/>
          <w:b/>
          <w:bCs/>
          <w:color w:val="000000"/>
          <w:sz w:val="24"/>
          <w:szCs w:val="24"/>
          <w:lang w:eastAsia="tr-TR"/>
        </w:rPr>
        <w:t>TEKLİFLERİN DEĞERLENDİRİLME USULÜ</w:t>
      </w:r>
    </w:p>
    <w:p w:rsidR="00E3721A" w:rsidRPr="00E3721A" w:rsidRDefault="00E3721A" w:rsidP="00E3721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E3721A">
        <w:rPr>
          <w:rFonts w:ascii="Times New Roman" w:eastAsia="Times New Roman" w:hAnsi="Times New Roman" w:cs="Times New Roman"/>
          <w:color w:val="000000"/>
          <w:sz w:val="24"/>
          <w:szCs w:val="24"/>
          <w:lang w:eastAsia="tr-TR"/>
        </w:rPr>
        <w:t> </w:t>
      </w:r>
    </w:p>
    <w:p w:rsidR="00E3721A" w:rsidRPr="00BB5225" w:rsidRDefault="00E3721A" w:rsidP="00BB5225">
      <w:pPr>
        <w:pStyle w:val="ListeParagraf"/>
        <w:numPr>
          <w:ilvl w:val="0"/>
          <w:numId w:val="26"/>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BB5225">
        <w:rPr>
          <w:rFonts w:ascii="Times New Roman" w:eastAsia="Times New Roman" w:hAnsi="Times New Roman" w:cs="Times New Roman"/>
          <w:color w:val="000000"/>
          <w:sz w:val="24"/>
          <w:szCs w:val="24"/>
          <w:lang w:eastAsia="tr-TR"/>
        </w:rPr>
        <w:t xml:space="preserve">Banka </w:t>
      </w:r>
      <w:proofErr w:type="gramStart"/>
      <w:r w:rsidRPr="00BB5225">
        <w:rPr>
          <w:rFonts w:ascii="Times New Roman" w:eastAsia="Times New Roman" w:hAnsi="Times New Roman" w:cs="Times New Roman"/>
          <w:color w:val="000000"/>
          <w:sz w:val="24"/>
          <w:szCs w:val="24"/>
          <w:lang w:eastAsia="tr-TR"/>
        </w:rPr>
        <w:t>promosyon</w:t>
      </w:r>
      <w:proofErr w:type="gramEnd"/>
      <w:r w:rsidRPr="00BB5225">
        <w:rPr>
          <w:rFonts w:ascii="Times New Roman" w:eastAsia="Times New Roman" w:hAnsi="Times New Roman" w:cs="Times New Roman"/>
          <w:color w:val="000000"/>
          <w:sz w:val="24"/>
          <w:szCs w:val="24"/>
          <w:lang w:eastAsia="tr-TR"/>
        </w:rPr>
        <w:t xml:space="preserve"> ihalesi 4734 Sayılı Kanuna Tabi olmayan </w:t>
      </w:r>
      <w:r w:rsidR="000A1839">
        <w:rPr>
          <w:rFonts w:ascii="Times New Roman" w:eastAsia="Times New Roman" w:hAnsi="Times New Roman" w:cs="Times New Roman"/>
          <w:color w:val="000000"/>
          <w:sz w:val="24"/>
          <w:szCs w:val="24"/>
          <w:lang w:eastAsia="tr-TR"/>
        </w:rPr>
        <w:t xml:space="preserve">Açık Artırma </w:t>
      </w:r>
      <w:r w:rsidRPr="00BB5225">
        <w:rPr>
          <w:rFonts w:ascii="Times New Roman" w:eastAsia="Times New Roman" w:hAnsi="Times New Roman" w:cs="Times New Roman"/>
          <w:color w:val="000000"/>
          <w:sz w:val="24"/>
          <w:szCs w:val="24"/>
          <w:lang w:eastAsia="tr-TR"/>
        </w:rPr>
        <w:t>Usulü ile yapılacaktır. Teklif zarfının üstünde, bankanın adı, adresi ve yetkili kişinin imzası bulunmalıdır. Şartnamede belirtilen saate kadar verilen teklifler sırasıyla açılacak ve teklif tutanağına kayıt edilecektir. Teklif mektubu bu şartnamede belirlenen usule uygun değil ise değerlendirmeye alınmayacaktır.</w:t>
      </w:r>
    </w:p>
    <w:p w:rsidR="00E3721A" w:rsidRPr="00E3721A" w:rsidRDefault="00E3721A" w:rsidP="00E3721A">
      <w:p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tr-TR"/>
        </w:rPr>
      </w:pPr>
    </w:p>
    <w:p w:rsidR="00BB5225" w:rsidRPr="000A1839" w:rsidRDefault="000A1839" w:rsidP="000A1839">
      <w:pPr>
        <w:jc w:val="both"/>
        <w:rPr>
          <w:rFonts w:ascii="Times New Roman" w:hAnsi="Times New Roman" w:cs="Times New Roman"/>
          <w:sz w:val="24"/>
          <w:szCs w:val="24"/>
        </w:rPr>
      </w:pPr>
      <w:r>
        <w:rPr>
          <w:rFonts w:ascii="Times New Roman" w:hAnsi="Times New Roman" w:cs="Times New Roman"/>
          <w:sz w:val="24"/>
          <w:szCs w:val="24"/>
        </w:rPr>
        <w:t xml:space="preserve">         2.</w:t>
      </w:r>
      <w:r w:rsidR="007E7BCB" w:rsidRPr="00CF4983">
        <w:rPr>
          <w:rFonts w:ascii="Times New Roman" w:hAnsi="Times New Roman" w:cs="Times New Roman"/>
          <w:sz w:val="24"/>
          <w:szCs w:val="24"/>
        </w:rPr>
        <w:t xml:space="preserve">Teklifler en geç Günü saat  </w:t>
      </w:r>
      <w:r w:rsidR="00CE309F">
        <w:rPr>
          <w:rFonts w:ascii="Times New Roman" w:hAnsi="Times New Roman" w:cs="Times New Roman"/>
          <w:b/>
          <w:sz w:val="24"/>
          <w:szCs w:val="24"/>
          <w:u w:val="single"/>
        </w:rPr>
        <w:t>18</w:t>
      </w:r>
      <w:bookmarkStart w:id="0" w:name="_GoBack"/>
      <w:bookmarkEnd w:id="0"/>
      <w:r w:rsidR="007E7BCB" w:rsidRPr="00D65D07">
        <w:rPr>
          <w:rFonts w:ascii="Times New Roman" w:hAnsi="Times New Roman" w:cs="Times New Roman"/>
          <w:b/>
          <w:sz w:val="24"/>
          <w:szCs w:val="24"/>
          <w:u w:val="single"/>
        </w:rPr>
        <w:t>.06.2020 Perşembe Günü Saat 14:00‘a</w:t>
      </w:r>
      <w:r w:rsidR="007E7BCB" w:rsidRPr="00CF4983">
        <w:rPr>
          <w:rFonts w:ascii="Times New Roman" w:hAnsi="Times New Roman" w:cs="Times New Roman"/>
          <w:sz w:val="24"/>
          <w:szCs w:val="24"/>
        </w:rPr>
        <w:t xml:space="preserve"> kadar Aydın Aile, Çalışma ve Sosyal </w:t>
      </w:r>
      <w:proofErr w:type="gramStart"/>
      <w:r w:rsidR="007E7BCB" w:rsidRPr="00CF4983">
        <w:rPr>
          <w:rFonts w:ascii="Times New Roman" w:hAnsi="Times New Roman" w:cs="Times New Roman"/>
          <w:sz w:val="24"/>
          <w:szCs w:val="24"/>
        </w:rPr>
        <w:t>Hizmetler ; Müdürlüğü</w:t>
      </w:r>
      <w:proofErr w:type="gramEnd"/>
      <w:r w:rsidR="007E7BCB" w:rsidRPr="00CF4983">
        <w:rPr>
          <w:rFonts w:ascii="Times New Roman" w:hAnsi="Times New Roman" w:cs="Times New Roman"/>
          <w:sz w:val="24"/>
          <w:szCs w:val="24"/>
        </w:rPr>
        <w:t xml:space="preserve"> toplantı  odasında ihaleye katılacak banka yetkilileri tarafından kapalı zarf içerisinde teslim edilecektir. Kapalı zarf içerisinde sunulan belgeler ihale komisyonunca kontrol edilecek teklife yetkili olduğunu gösteren belge ile teklif mektubunun bulunup bulunmadığı ihale komisyonunca kontrol edilecektir. Teklifler </w:t>
      </w:r>
      <w:r w:rsidR="00890AC1">
        <w:rPr>
          <w:rFonts w:ascii="Times New Roman" w:hAnsi="Times New Roman" w:cs="Times New Roman"/>
          <w:sz w:val="24"/>
          <w:szCs w:val="24"/>
        </w:rPr>
        <w:t>personel başına</w:t>
      </w:r>
      <w:r w:rsidR="007E7BCB" w:rsidRPr="00CF4983">
        <w:rPr>
          <w:rFonts w:ascii="Times New Roman" w:hAnsi="Times New Roman" w:cs="Times New Roman"/>
          <w:sz w:val="24"/>
          <w:szCs w:val="24"/>
        </w:rPr>
        <w:t xml:space="preserve"> verilecektir. Belgeleri eksiksiz olan isteklilerin teklifleri hazır bulunanlar huzurunda tekliflerin alınış sırasına göre açılacak olup tur aşamalarına geçilecektir. Turlar sözlü olarak açık artıma usulü ile yapılacaktır Her turda en düşük teklifi veren banka elenecektir.</w:t>
      </w:r>
      <w:r w:rsidR="007E7BCB" w:rsidRPr="00CF4983">
        <w:rPr>
          <w:rFonts w:ascii="Times New Roman" w:eastAsia="Times New Roman" w:hAnsi="Times New Roman" w:cs="Times New Roman"/>
          <w:color w:val="000000"/>
          <w:sz w:val="24"/>
          <w:szCs w:val="24"/>
          <w:lang w:eastAsia="tr-TR"/>
        </w:rPr>
        <w:t xml:space="preserve"> </w:t>
      </w:r>
      <w:r w:rsidR="007E7BCB">
        <w:rPr>
          <w:rFonts w:ascii="Times New Roman" w:eastAsia="Times New Roman" w:hAnsi="Times New Roman" w:cs="Times New Roman"/>
          <w:color w:val="000000"/>
          <w:sz w:val="24"/>
          <w:szCs w:val="24"/>
          <w:lang w:eastAsia="tr-TR"/>
        </w:rPr>
        <w:t xml:space="preserve">Turlar sırasında teklif edilen fiyatlar tutanağa geçirilerek kayıt altına alınacaktır. </w:t>
      </w:r>
      <w:r w:rsidR="007E7BCB" w:rsidRPr="00CF4983">
        <w:rPr>
          <w:rFonts w:ascii="Times New Roman" w:hAnsi="Times New Roman" w:cs="Times New Roman"/>
          <w:sz w:val="24"/>
          <w:szCs w:val="24"/>
        </w:rPr>
        <w:t>Tur aralarında istekli bankalar kendi merkezleri ile görüşme yapabilmeleri için banka yetkililerine 5(beş) dakikalık bir süre verebilecektir.  İhale, ihale gü</w:t>
      </w:r>
      <w:r w:rsidR="007E7BCB">
        <w:rPr>
          <w:rFonts w:ascii="Times New Roman" w:hAnsi="Times New Roman" w:cs="Times New Roman"/>
          <w:sz w:val="24"/>
          <w:szCs w:val="24"/>
        </w:rPr>
        <w:t>nünde sonuçlandırılacaktır. İhalenin sonuçlanmasından sonra İhaleyi kazanan banka, teklif mektubunu doldurarak yazılı halde ihale komisyonuna teslim edecektir.</w:t>
      </w:r>
      <w:r w:rsidRPr="000A1839">
        <w:rPr>
          <w:rFonts w:ascii="Times New Roman" w:hAnsi="Times New Roman" w:cs="Times New Roman"/>
          <w:sz w:val="24"/>
          <w:szCs w:val="24"/>
        </w:rPr>
        <w:t xml:space="preserve"> </w:t>
      </w:r>
      <w:r>
        <w:rPr>
          <w:rFonts w:ascii="Times New Roman" w:hAnsi="Times New Roman" w:cs="Times New Roman"/>
          <w:sz w:val="24"/>
          <w:szCs w:val="24"/>
        </w:rPr>
        <w:t xml:space="preserve">Teklif Mektubunda kurumca belirlenen </w:t>
      </w:r>
      <w:proofErr w:type="gramStart"/>
      <w:r>
        <w:rPr>
          <w:rFonts w:ascii="Times New Roman" w:hAnsi="Times New Roman" w:cs="Times New Roman"/>
          <w:sz w:val="24"/>
          <w:szCs w:val="24"/>
        </w:rPr>
        <w:t>kriterler</w:t>
      </w:r>
      <w:proofErr w:type="gramEnd"/>
      <w:r>
        <w:rPr>
          <w:rFonts w:ascii="Times New Roman" w:hAnsi="Times New Roman" w:cs="Times New Roman"/>
          <w:sz w:val="24"/>
          <w:szCs w:val="24"/>
        </w:rPr>
        <w:t xml:space="preserve"> dışında herhangi bir ibare ekleyen ve/veya çıkartan istekli bankanın teklifi değerlendirme dışı bırakılacaktır.</w:t>
      </w:r>
    </w:p>
    <w:p w:rsidR="00E3721A" w:rsidRPr="00BB5225" w:rsidRDefault="007E7BCB" w:rsidP="00BB522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BB5225">
        <w:rPr>
          <w:rFonts w:ascii="Times New Roman" w:eastAsia="Times New Roman" w:hAnsi="Times New Roman" w:cs="Times New Roman"/>
          <w:color w:val="000000"/>
          <w:sz w:val="24"/>
          <w:szCs w:val="24"/>
          <w:lang w:eastAsia="tr-TR"/>
        </w:rPr>
        <w:t>3.</w:t>
      </w:r>
      <w:r w:rsidR="00E3721A" w:rsidRPr="00BB5225">
        <w:rPr>
          <w:rFonts w:ascii="Times New Roman" w:eastAsia="Times New Roman" w:hAnsi="Times New Roman" w:cs="Times New Roman"/>
          <w:color w:val="000000"/>
          <w:sz w:val="24"/>
          <w:szCs w:val="24"/>
          <w:lang w:eastAsia="tr-TR"/>
        </w:rPr>
        <w:t xml:space="preserve">Üst Yönetici ve/veya Komisyon, banka </w:t>
      </w:r>
      <w:proofErr w:type="gramStart"/>
      <w:r w:rsidR="00E3721A" w:rsidRPr="00BB5225">
        <w:rPr>
          <w:rFonts w:ascii="Times New Roman" w:eastAsia="Times New Roman" w:hAnsi="Times New Roman" w:cs="Times New Roman"/>
          <w:color w:val="000000"/>
          <w:sz w:val="24"/>
          <w:szCs w:val="24"/>
          <w:lang w:eastAsia="tr-TR"/>
        </w:rPr>
        <w:t>promosyonuna</w:t>
      </w:r>
      <w:proofErr w:type="gramEnd"/>
      <w:r w:rsidR="00E3721A" w:rsidRPr="00BB5225">
        <w:rPr>
          <w:rFonts w:ascii="Times New Roman" w:eastAsia="Times New Roman" w:hAnsi="Times New Roman" w:cs="Times New Roman"/>
          <w:color w:val="000000"/>
          <w:sz w:val="24"/>
          <w:szCs w:val="24"/>
          <w:lang w:eastAsia="tr-TR"/>
        </w:rPr>
        <w:t xml:space="preserve"> ilişkin ihaleyi hiçbir gerekçe göstermeksizin yapıp yapmamaya, yapılmış olan ihaleyi iptal etmeye ve yinelemeye yetkilidir. Teklif sahipleri bu durumlarda herhangi bir hak iddiasında bulunamayacaktır.</w:t>
      </w:r>
    </w:p>
    <w:p w:rsidR="00E3721A" w:rsidRPr="00E3721A" w:rsidRDefault="00E3721A" w:rsidP="00E3721A">
      <w:p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tr-TR"/>
        </w:rPr>
      </w:pPr>
    </w:p>
    <w:p w:rsidR="00E3721A" w:rsidRDefault="00BB5225" w:rsidP="00BB522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4.</w:t>
      </w:r>
      <w:r w:rsidR="00E3721A" w:rsidRPr="00BB5225">
        <w:rPr>
          <w:rFonts w:ascii="Times New Roman" w:eastAsia="Times New Roman" w:hAnsi="Times New Roman" w:cs="Times New Roman"/>
          <w:color w:val="000000"/>
          <w:sz w:val="24"/>
          <w:szCs w:val="24"/>
          <w:lang w:eastAsia="tr-TR"/>
        </w:rPr>
        <w:t>İhale üzerinde kalan istekli bankaya bu karar yazılı olarak bildirilecek ve sözleşmeye davet edilecektir. İstekli bankanın, bu davetin tebliğ tarihini izleyen 5 (beş) gün içinde sözleşmeyi imzalaması şarttır. Sözleşme </w:t>
      </w:r>
      <w:r w:rsidR="00E3721A" w:rsidRPr="00BB5225">
        <w:rPr>
          <w:rFonts w:ascii="Times New Roman" w:eastAsia="Times New Roman" w:hAnsi="Times New Roman" w:cs="Times New Roman"/>
          <w:b/>
          <w:bCs/>
          <w:color w:val="000000"/>
          <w:sz w:val="24"/>
          <w:szCs w:val="24"/>
          <w:lang w:eastAsia="tr-TR"/>
        </w:rPr>
        <w:t>AYDIN AİLE, ÇALIŞMA VE SOSYAL HİZMETLER İL MÜDÜRLÜĞÜ’NDE</w:t>
      </w:r>
      <w:r w:rsidR="00E3721A" w:rsidRPr="00BB5225">
        <w:rPr>
          <w:rFonts w:ascii="Times New Roman" w:eastAsia="Times New Roman" w:hAnsi="Times New Roman" w:cs="Times New Roman"/>
          <w:color w:val="000000"/>
          <w:sz w:val="24"/>
          <w:szCs w:val="24"/>
          <w:lang w:eastAsia="tr-TR"/>
        </w:rPr>
        <w:t>     imzalanacaktır. Sözleşmeden sonra yüklenici banka, sözleşmenin başlayacağı ilk güne kadar tüm işlemlerini hazır hale getirecektir.</w:t>
      </w:r>
    </w:p>
    <w:p w:rsidR="00BB5225" w:rsidRPr="00BB5225" w:rsidRDefault="00BB5225" w:rsidP="00BB522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p>
    <w:p w:rsidR="00E3721A" w:rsidRPr="00BB5225" w:rsidRDefault="00BB5225" w:rsidP="00BB5225">
      <w:pPr>
        <w:shd w:val="clear" w:color="auto" w:fill="FFFFFF"/>
        <w:spacing w:after="0" w:line="240" w:lineRule="auto"/>
        <w:ind w:left="425"/>
        <w:jc w:val="both"/>
        <w:textAlignment w:val="baseline"/>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r w:rsidR="00E3721A" w:rsidRPr="00BB5225">
        <w:rPr>
          <w:rFonts w:ascii="Times New Roman" w:eastAsia="Times New Roman" w:hAnsi="Times New Roman" w:cs="Times New Roman"/>
          <w:color w:val="000000"/>
          <w:sz w:val="24"/>
          <w:szCs w:val="24"/>
          <w:lang w:eastAsia="tr-TR"/>
        </w:rPr>
        <w:t>Sözleşme imzalanan banka, sözleşme ve eklerinden doğan tüm kanuni yükümlülüklerin yerine getirilmesine ait her türlü vergi, KDV, resim ve harçları karşılamakla yükümlü olup sözleşmeden önce vergilerin yatırıldığını gösterir makbuzları Müdürlüğümüze ibraz etmek zorundadır.</w:t>
      </w:r>
    </w:p>
    <w:p w:rsidR="00E3721A" w:rsidRDefault="00E3721A" w:rsidP="00E3721A">
      <w:pPr>
        <w:shd w:val="clear" w:color="auto" w:fill="FFFFFF"/>
        <w:spacing w:after="0" w:line="240" w:lineRule="auto"/>
        <w:ind w:firstLine="60"/>
        <w:jc w:val="both"/>
        <w:textAlignment w:val="baseline"/>
        <w:rPr>
          <w:rFonts w:ascii="Times New Roman" w:eastAsia="Times New Roman" w:hAnsi="Times New Roman" w:cs="Times New Roman"/>
          <w:color w:val="000000"/>
          <w:sz w:val="24"/>
          <w:szCs w:val="24"/>
          <w:lang w:eastAsia="tr-TR"/>
        </w:rPr>
      </w:pPr>
    </w:p>
    <w:p w:rsidR="00057FAC" w:rsidRPr="00057FAC" w:rsidRDefault="00057FAC" w:rsidP="00057FAC">
      <w:pPr>
        <w:numPr>
          <w:ilvl w:val="0"/>
          <w:numId w:val="20"/>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tr-TR"/>
        </w:rPr>
      </w:pPr>
      <w:r w:rsidRPr="00057FAC">
        <w:rPr>
          <w:rFonts w:ascii="Times New Roman" w:eastAsia="Times New Roman" w:hAnsi="Times New Roman" w:cs="Times New Roman"/>
          <w:b/>
          <w:bCs/>
          <w:color w:val="000000"/>
          <w:sz w:val="24"/>
          <w:szCs w:val="24"/>
          <w:lang w:eastAsia="tr-TR"/>
        </w:rPr>
        <w:t>CEZAİ HÜKÜMLER</w:t>
      </w:r>
    </w:p>
    <w:p w:rsidR="00057FAC" w:rsidRPr="00057FAC" w:rsidRDefault="00057FAC" w:rsidP="00057FA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057FAC">
        <w:rPr>
          <w:rFonts w:ascii="Times New Roman" w:eastAsia="Times New Roman" w:hAnsi="Times New Roman" w:cs="Times New Roman"/>
          <w:color w:val="000000"/>
          <w:sz w:val="24"/>
          <w:szCs w:val="24"/>
          <w:lang w:eastAsia="tr-TR"/>
        </w:rPr>
        <w:t> </w:t>
      </w:r>
    </w:p>
    <w:p w:rsidR="00057FAC" w:rsidRPr="00057FAC" w:rsidRDefault="00057FAC" w:rsidP="00057FAC">
      <w:pPr>
        <w:pStyle w:val="ListeParagraf"/>
        <w:numPr>
          <w:ilvl w:val="0"/>
          <w:numId w:val="24"/>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057FAC">
        <w:rPr>
          <w:rFonts w:ascii="Times New Roman" w:eastAsia="Times New Roman" w:hAnsi="Times New Roman" w:cs="Times New Roman"/>
          <w:color w:val="000000"/>
          <w:sz w:val="24"/>
          <w:szCs w:val="24"/>
          <w:lang w:eastAsia="tr-TR"/>
        </w:rPr>
        <w:t xml:space="preserve">İhale sonucunda </w:t>
      </w:r>
      <w:proofErr w:type="gramStart"/>
      <w:r w:rsidRPr="00057FAC">
        <w:rPr>
          <w:rFonts w:ascii="Times New Roman" w:eastAsia="Times New Roman" w:hAnsi="Times New Roman" w:cs="Times New Roman"/>
          <w:color w:val="000000"/>
          <w:sz w:val="24"/>
          <w:szCs w:val="24"/>
          <w:lang w:eastAsia="tr-TR"/>
        </w:rPr>
        <w:t>promosyon</w:t>
      </w:r>
      <w:proofErr w:type="gramEnd"/>
      <w:r w:rsidRPr="00057FAC">
        <w:rPr>
          <w:rFonts w:ascii="Times New Roman" w:eastAsia="Times New Roman" w:hAnsi="Times New Roman" w:cs="Times New Roman"/>
          <w:color w:val="000000"/>
          <w:sz w:val="24"/>
          <w:szCs w:val="24"/>
          <w:lang w:eastAsia="tr-TR"/>
        </w:rPr>
        <w:t xml:space="preserve"> ihalesini kazanan banka, protokol (sözleşme) imzalamaya yanaşmaması halinde, verdiği teklifin (ihale bedelinin) %50 si kadar ceza ödemeyi kabul eder.</w:t>
      </w:r>
    </w:p>
    <w:p w:rsidR="00057FAC" w:rsidRPr="00057FAC" w:rsidRDefault="00057FAC" w:rsidP="00057FAC">
      <w:pPr>
        <w:pStyle w:val="ListeParagraf"/>
        <w:numPr>
          <w:ilvl w:val="0"/>
          <w:numId w:val="24"/>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057FAC">
        <w:rPr>
          <w:rFonts w:ascii="Times New Roman" w:eastAsia="Times New Roman" w:hAnsi="Times New Roman" w:cs="Times New Roman"/>
          <w:color w:val="000000"/>
          <w:sz w:val="24"/>
          <w:szCs w:val="24"/>
          <w:lang w:eastAsia="tr-TR"/>
        </w:rPr>
        <w:t>Anlaşmalı banka, sözleşmedeki yükümlülüklerini yerine getirmediği takdirde; 1. ve 2. defa yazılı olarak uyarılır. 3. defa tekrarında ise sözleşme tek taraflı olarak feshedilir. Bu şartnamede belirtilen hususlar banka tarafından yerine getirilmediği takdirde banka herhangi bir hak talep edemez ve davacı olamaz.</w:t>
      </w:r>
    </w:p>
    <w:p w:rsidR="00057FAC" w:rsidRPr="00057FAC" w:rsidRDefault="00057FAC" w:rsidP="00057FAC">
      <w:pPr>
        <w:pStyle w:val="ListeParagraf"/>
        <w:numPr>
          <w:ilvl w:val="0"/>
          <w:numId w:val="24"/>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057FAC">
        <w:rPr>
          <w:rFonts w:ascii="Times New Roman" w:eastAsia="Times New Roman" w:hAnsi="Times New Roman" w:cs="Times New Roman"/>
          <w:color w:val="000000"/>
          <w:sz w:val="24"/>
          <w:szCs w:val="24"/>
          <w:lang w:eastAsia="tr-TR"/>
        </w:rPr>
        <w:t>Banka sözleşme ile üstlendiği işleri </w:t>
      </w:r>
      <w:r>
        <w:rPr>
          <w:rFonts w:ascii="Times New Roman" w:eastAsia="Times New Roman" w:hAnsi="Times New Roman" w:cs="Times New Roman"/>
          <w:b/>
          <w:bCs/>
          <w:color w:val="000000"/>
          <w:sz w:val="24"/>
          <w:szCs w:val="24"/>
          <w:lang w:eastAsia="tr-TR"/>
        </w:rPr>
        <w:t>AYDIN</w:t>
      </w:r>
      <w:r w:rsidRPr="00057FAC">
        <w:rPr>
          <w:rFonts w:ascii="Times New Roman" w:eastAsia="Times New Roman" w:hAnsi="Times New Roman" w:cs="Times New Roman"/>
          <w:b/>
          <w:bCs/>
          <w:color w:val="000000"/>
          <w:sz w:val="24"/>
          <w:szCs w:val="24"/>
          <w:lang w:eastAsia="tr-TR"/>
        </w:rPr>
        <w:t xml:space="preserve"> </w:t>
      </w:r>
      <w:proofErr w:type="gramStart"/>
      <w:r w:rsidRPr="00057FAC">
        <w:rPr>
          <w:rFonts w:ascii="Times New Roman" w:eastAsia="Times New Roman" w:hAnsi="Times New Roman" w:cs="Times New Roman"/>
          <w:b/>
          <w:bCs/>
          <w:color w:val="000000"/>
          <w:sz w:val="24"/>
          <w:szCs w:val="24"/>
          <w:lang w:eastAsia="tr-TR"/>
        </w:rPr>
        <w:t>AİLE,ÇALIŞMA</w:t>
      </w:r>
      <w:proofErr w:type="gramEnd"/>
      <w:r w:rsidRPr="00057FAC">
        <w:rPr>
          <w:rFonts w:ascii="Times New Roman" w:eastAsia="Times New Roman" w:hAnsi="Times New Roman" w:cs="Times New Roman"/>
          <w:b/>
          <w:bCs/>
          <w:color w:val="000000"/>
          <w:sz w:val="24"/>
          <w:szCs w:val="24"/>
          <w:lang w:eastAsia="tr-TR"/>
        </w:rPr>
        <w:t xml:space="preserve"> VE SOSYAL HİZMETLER İL MÜDÜRLÜĞÜ’NÜN </w:t>
      </w:r>
      <w:r w:rsidRPr="00057FAC">
        <w:rPr>
          <w:rFonts w:ascii="Times New Roman" w:eastAsia="Times New Roman" w:hAnsi="Times New Roman" w:cs="Times New Roman"/>
          <w:color w:val="000000"/>
          <w:sz w:val="24"/>
          <w:szCs w:val="24"/>
          <w:lang w:eastAsia="tr-TR"/>
        </w:rPr>
        <w:t> yazılı izni olmaksızın tamamen veya kısmen bir başkasına devredemez. Devrettiği takdirde her türlü sorumluluğu Banka’ya ait olmak üzere  </w:t>
      </w:r>
      <w:r>
        <w:rPr>
          <w:rFonts w:ascii="Times New Roman" w:eastAsia="Times New Roman" w:hAnsi="Times New Roman" w:cs="Times New Roman"/>
          <w:b/>
          <w:bCs/>
          <w:color w:val="000000"/>
          <w:sz w:val="24"/>
          <w:szCs w:val="24"/>
          <w:lang w:eastAsia="tr-TR"/>
        </w:rPr>
        <w:t>AYDIN</w:t>
      </w:r>
      <w:r w:rsidRPr="00057FAC">
        <w:rPr>
          <w:rFonts w:ascii="Times New Roman" w:eastAsia="Times New Roman" w:hAnsi="Times New Roman" w:cs="Times New Roman"/>
          <w:b/>
          <w:bCs/>
          <w:color w:val="000000"/>
          <w:sz w:val="24"/>
          <w:szCs w:val="24"/>
          <w:lang w:eastAsia="tr-TR"/>
        </w:rPr>
        <w:t xml:space="preserve"> </w:t>
      </w:r>
      <w:proofErr w:type="gramStart"/>
      <w:r w:rsidRPr="00057FAC">
        <w:rPr>
          <w:rFonts w:ascii="Times New Roman" w:eastAsia="Times New Roman" w:hAnsi="Times New Roman" w:cs="Times New Roman"/>
          <w:b/>
          <w:bCs/>
          <w:color w:val="000000"/>
          <w:sz w:val="24"/>
          <w:szCs w:val="24"/>
          <w:lang w:eastAsia="tr-TR"/>
        </w:rPr>
        <w:t>AİLE,ÇALIŞMA</w:t>
      </w:r>
      <w:proofErr w:type="gramEnd"/>
      <w:r w:rsidRPr="00057FAC">
        <w:rPr>
          <w:rFonts w:ascii="Times New Roman" w:eastAsia="Times New Roman" w:hAnsi="Times New Roman" w:cs="Times New Roman"/>
          <w:b/>
          <w:bCs/>
          <w:color w:val="000000"/>
          <w:sz w:val="24"/>
          <w:szCs w:val="24"/>
          <w:lang w:eastAsia="tr-TR"/>
        </w:rPr>
        <w:t xml:space="preserve"> VE SOSYAL HİZMETLER İL MÜDÜRLÜĞÜ</w:t>
      </w:r>
      <w:r w:rsidRPr="00057FAC">
        <w:rPr>
          <w:rFonts w:ascii="Times New Roman" w:eastAsia="Times New Roman" w:hAnsi="Times New Roman" w:cs="Times New Roman"/>
          <w:color w:val="000000"/>
          <w:sz w:val="24"/>
          <w:szCs w:val="24"/>
          <w:lang w:eastAsia="tr-TR"/>
        </w:rPr>
        <w:t> mahkemeden bir karar almaya, ihtar ve protesto çekmeye gerek kalmaksızın sözleşmeyi sona erdirir. Bu durumda Banka</w:t>
      </w:r>
      <w:r w:rsidRPr="00057FAC">
        <w:rPr>
          <w:rFonts w:ascii="Times New Roman" w:eastAsia="Times New Roman" w:hAnsi="Times New Roman" w:cs="Times New Roman"/>
          <w:b/>
          <w:bCs/>
          <w:color w:val="000000"/>
          <w:sz w:val="24"/>
          <w:szCs w:val="24"/>
          <w:lang w:eastAsia="tr-TR"/>
        </w:rPr>
        <w:t> </w:t>
      </w:r>
      <w:r>
        <w:rPr>
          <w:rFonts w:ascii="Times New Roman" w:eastAsia="Times New Roman" w:hAnsi="Times New Roman" w:cs="Times New Roman"/>
          <w:b/>
          <w:bCs/>
          <w:color w:val="000000"/>
          <w:sz w:val="24"/>
          <w:szCs w:val="24"/>
          <w:lang w:eastAsia="tr-TR"/>
        </w:rPr>
        <w:t xml:space="preserve">AYDIN </w:t>
      </w:r>
      <w:proofErr w:type="gramStart"/>
      <w:r w:rsidRPr="00057FAC">
        <w:rPr>
          <w:rFonts w:ascii="Times New Roman" w:eastAsia="Times New Roman" w:hAnsi="Times New Roman" w:cs="Times New Roman"/>
          <w:b/>
          <w:bCs/>
          <w:color w:val="000000"/>
          <w:sz w:val="24"/>
          <w:szCs w:val="24"/>
          <w:lang w:eastAsia="tr-TR"/>
        </w:rPr>
        <w:t>AİLE,ÇALIŞMA</w:t>
      </w:r>
      <w:proofErr w:type="gramEnd"/>
      <w:r w:rsidRPr="00057FAC">
        <w:rPr>
          <w:rFonts w:ascii="Times New Roman" w:eastAsia="Times New Roman" w:hAnsi="Times New Roman" w:cs="Times New Roman"/>
          <w:b/>
          <w:bCs/>
          <w:color w:val="000000"/>
          <w:sz w:val="24"/>
          <w:szCs w:val="24"/>
          <w:lang w:eastAsia="tr-TR"/>
        </w:rPr>
        <w:t xml:space="preserve"> VE SOSYAL HİZMETLER İL MÜDÜRLÜĞÜ’NDEN</w:t>
      </w:r>
      <w:r w:rsidRPr="00057FAC">
        <w:rPr>
          <w:rFonts w:ascii="Times New Roman" w:eastAsia="Times New Roman" w:hAnsi="Times New Roman" w:cs="Times New Roman"/>
          <w:color w:val="000000"/>
          <w:sz w:val="24"/>
          <w:szCs w:val="24"/>
          <w:lang w:eastAsia="tr-TR"/>
        </w:rPr>
        <w:t> herhangi bir hak talep edemez.</w:t>
      </w:r>
    </w:p>
    <w:p w:rsidR="00057FAC" w:rsidRPr="00057FAC" w:rsidRDefault="00057FAC" w:rsidP="00057FAC">
      <w:pPr>
        <w:pStyle w:val="ListeParagraf"/>
        <w:numPr>
          <w:ilvl w:val="0"/>
          <w:numId w:val="24"/>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057FAC">
        <w:rPr>
          <w:rFonts w:ascii="Times New Roman" w:eastAsia="Times New Roman" w:hAnsi="Times New Roman" w:cs="Times New Roman"/>
          <w:color w:val="000000"/>
          <w:sz w:val="24"/>
          <w:szCs w:val="24"/>
          <w:lang w:eastAsia="tr-TR"/>
        </w:rPr>
        <w:t>Anlaşmalı banka, bu şartnamede belirtilen şartları yerine getirmekle yükümlüdür.</w:t>
      </w:r>
    </w:p>
    <w:p w:rsidR="00057FAC" w:rsidRPr="00057FAC" w:rsidRDefault="00057FAC" w:rsidP="00057FAC">
      <w:pPr>
        <w:pStyle w:val="ListeParagraf"/>
        <w:numPr>
          <w:ilvl w:val="0"/>
          <w:numId w:val="24"/>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057FAC">
        <w:rPr>
          <w:rFonts w:ascii="Times New Roman" w:eastAsia="Times New Roman" w:hAnsi="Times New Roman" w:cs="Times New Roman"/>
          <w:color w:val="000000"/>
          <w:sz w:val="24"/>
          <w:szCs w:val="24"/>
          <w:lang w:eastAsia="tr-TR"/>
        </w:rPr>
        <w:t xml:space="preserve">İtilaf halinde </w:t>
      </w:r>
      <w:r w:rsidRPr="00057FAC">
        <w:rPr>
          <w:rFonts w:ascii="Times New Roman" w:eastAsia="Times New Roman" w:hAnsi="Times New Roman" w:cs="Times New Roman"/>
          <w:b/>
          <w:color w:val="000000"/>
          <w:sz w:val="24"/>
          <w:szCs w:val="24"/>
          <w:lang w:eastAsia="tr-TR"/>
        </w:rPr>
        <w:t>AYDIN</w:t>
      </w:r>
      <w:r w:rsidRPr="00057FAC">
        <w:rPr>
          <w:rFonts w:ascii="Times New Roman" w:eastAsia="Times New Roman" w:hAnsi="Times New Roman" w:cs="Times New Roman"/>
          <w:color w:val="000000"/>
          <w:sz w:val="24"/>
          <w:szCs w:val="24"/>
          <w:lang w:eastAsia="tr-TR"/>
        </w:rPr>
        <w:t xml:space="preserve">  Mahkemeleri ve İcra Daireleri yetkilidir.</w:t>
      </w:r>
    </w:p>
    <w:p w:rsidR="00057FAC" w:rsidRDefault="00057FAC" w:rsidP="00057FAC">
      <w:p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tr-TR"/>
        </w:rPr>
      </w:pPr>
    </w:p>
    <w:p w:rsidR="00057FAC" w:rsidRDefault="00057FAC" w:rsidP="00057FAC">
      <w:pPr>
        <w:shd w:val="clear" w:color="auto" w:fill="FFFFFF"/>
        <w:spacing w:after="0" w:line="240" w:lineRule="auto"/>
        <w:jc w:val="both"/>
        <w:textAlignment w:val="baseline"/>
        <w:rPr>
          <w:rFonts w:ascii="Arial" w:eastAsia="Times New Roman" w:hAnsi="Arial" w:cs="Arial"/>
          <w:b/>
          <w:bCs/>
          <w:color w:val="000000"/>
          <w:sz w:val="21"/>
          <w:szCs w:val="21"/>
          <w:lang w:eastAsia="tr-TR"/>
        </w:rPr>
      </w:pPr>
    </w:p>
    <w:p w:rsidR="00734E93" w:rsidRPr="00057FAC" w:rsidRDefault="00057FAC" w:rsidP="00057FA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057FAC">
        <w:rPr>
          <w:rFonts w:ascii="Times New Roman" w:eastAsia="Times New Roman" w:hAnsi="Times New Roman" w:cs="Times New Roman"/>
          <w:color w:val="000000"/>
          <w:sz w:val="24"/>
          <w:szCs w:val="24"/>
          <w:lang w:eastAsia="tr-TR"/>
        </w:rPr>
        <w:br/>
      </w:r>
    </w:p>
    <w:p w:rsidR="00964191" w:rsidRDefault="00057FAC" w:rsidP="00057FAC">
      <w:pPr>
        <w:jc w:val="both"/>
        <w:rPr>
          <w:rFonts w:ascii="Times New Roman" w:hAnsi="Times New Roman" w:cs="Times New Roman"/>
          <w:sz w:val="24"/>
          <w:szCs w:val="24"/>
        </w:rPr>
      </w:pPr>
      <w:r>
        <w:rPr>
          <w:rFonts w:ascii="Times New Roman" w:hAnsi="Times New Roman" w:cs="Times New Roman"/>
          <w:sz w:val="24"/>
          <w:szCs w:val="24"/>
        </w:rPr>
        <w:t>İletişim ve Bilgi İçin:</w:t>
      </w:r>
    </w:p>
    <w:p w:rsidR="00057FAC" w:rsidRDefault="00057FAC" w:rsidP="00057FAC">
      <w:pPr>
        <w:jc w:val="both"/>
        <w:rPr>
          <w:rFonts w:ascii="Times New Roman" w:hAnsi="Times New Roman" w:cs="Times New Roman"/>
          <w:sz w:val="24"/>
          <w:szCs w:val="24"/>
        </w:rPr>
      </w:pPr>
      <w:r>
        <w:rPr>
          <w:rFonts w:ascii="Times New Roman" w:hAnsi="Times New Roman" w:cs="Times New Roman"/>
          <w:sz w:val="24"/>
          <w:szCs w:val="24"/>
        </w:rPr>
        <w:t xml:space="preserve">Ad </w:t>
      </w:r>
      <w:proofErr w:type="spellStart"/>
      <w:r>
        <w:rPr>
          <w:rFonts w:ascii="Times New Roman" w:hAnsi="Times New Roman" w:cs="Times New Roman"/>
          <w:sz w:val="24"/>
          <w:szCs w:val="24"/>
        </w:rPr>
        <w:t>Soyad</w:t>
      </w:r>
      <w:proofErr w:type="spellEnd"/>
      <w:r>
        <w:rPr>
          <w:rFonts w:ascii="Times New Roman" w:hAnsi="Times New Roman" w:cs="Times New Roman"/>
          <w:sz w:val="24"/>
          <w:szCs w:val="24"/>
        </w:rPr>
        <w:t>:</w:t>
      </w:r>
      <w:r w:rsidR="00D65D07">
        <w:rPr>
          <w:rFonts w:ascii="Times New Roman" w:hAnsi="Times New Roman" w:cs="Times New Roman"/>
          <w:sz w:val="24"/>
          <w:szCs w:val="24"/>
        </w:rPr>
        <w:t xml:space="preserve"> Cem ÇAKMAK</w:t>
      </w:r>
    </w:p>
    <w:p w:rsidR="00057FAC" w:rsidRDefault="00CE309F" w:rsidP="00057FAC">
      <w:pPr>
        <w:jc w:val="both"/>
        <w:rPr>
          <w:rFonts w:ascii="Times New Roman" w:hAnsi="Times New Roman" w:cs="Times New Roman"/>
          <w:sz w:val="24"/>
          <w:szCs w:val="24"/>
        </w:rPr>
      </w:pPr>
      <w:hyperlink r:id="rId6" w:history="1">
        <w:r w:rsidR="00D65D07" w:rsidRPr="00FF0B0C">
          <w:rPr>
            <w:rStyle w:val="Kpr"/>
            <w:rFonts w:ascii="Times New Roman" w:hAnsi="Times New Roman" w:cs="Times New Roman"/>
            <w:sz w:val="24"/>
            <w:szCs w:val="24"/>
          </w:rPr>
          <w:t>Tel:02562146400</w:t>
        </w:r>
      </w:hyperlink>
      <w:r w:rsidR="00D65D07">
        <w:rPr>
          <w:rFonts w:ascii="Times New Roman" w:hAnsi="Times New Roman" w:cs="Times New Roman"/>
          <w:sz w:val="24"/>
          <w:szCs w:val="24"/>
        </w:rPr>
        <w:t xml:space="preserve"> </w:t>
      </w:r>
      <w:proofErr w:type="gramStart"/>
      <w:r w:rsidR="00D65D07">
        <w:rPr>
          <w:rFonts w:ascii="Times New Roman" w:hAnsi="Times New Roman" w:cs="Times New Roman"/>
          <w:sz w:val="24"/>
          <w:szCs w:val="24"/>
        </w:rPr>
        <w:t>Dahili</w:t>
      </w:r>
      <w:proofErr w:type="gramEnd"/>
      <w:r w:rsidR="00D65D07">
        <w:rPr>
          <w:rFonts w:ascii="Times New Roman" w:hAnsi="Times New Roman" w:cs="Times New Roman"/>
          <w:sz w:val="24"/>
          <w:szCs w:val="24"/>
        </w:rPr>
        <w:t>:309</w:t>
      </w:r>
    </w:p>
    <w:p w:rsidR="00057FAC" w:rsidRDefault="00D65D07" w:rsidP="00057FAC">
      <w:pPr>
        <w:jc w:val="both"/>
        <w:rPr>
          <w:rFonts w:ascii="Times New Roman" w:hAnsi="Times New Roman" w:cs="Times New Roman"/>
          <w:sz w:val="24"/>
          <w:szCs w:val="24"/>
        </w:rPr>
      </w:pPr>
      <w:r>
        <w:rPr>
          <w:rFonts w:ascii="Times New Roman" w:hAnsi="Times New Roman" w:cs="Times New Roman"/>
          <w:sz w:val="24"/>
          <w:szCs w:val="24"/>
        </w:rPr>
        <w:t xml:space="preserve">Adres: Aydın Aile, Çalışma ve Sosyal Hizmetler İl Müdürlüğü-Köprülü-Veysi Paşa </w:t>
      </w:r>
      <w:proofErr w:type="spellStart"/>
      <w:r>
        <w:rPr>
          <w:rFonts w:ascii="Times New Roman" w:hAnsi="Times New Roman" w:cs="Times New Roman"/>
          <w:sz w:val="24"/>
          <w:szCs w:val="24"/>
        </w:rPr>
        <w:t>Mh</w:t>
      </w:r>
      <w:proofErr w:type="spellEnd"/>
      <w:r>
        <w:rPr>
          <w:rFonts w:ascii="Times New Roman" w:hAnsi="Times New Roman" w:cs="Times New Roman"/>
          <w:sz w:val="24"/>
          <w:szCs w:val="24"/>
        </w:rPr>
        <w:t>. Hükümet Bulvarı No:65 Efeler /AYDIN</w:t>
      </w:r>
    </w:p>
    <w:p w:rsidR="00057FAC" w:rsidRPr="00057FAC" w:rsidRDefault="00057FAC" w:rsidP="00057FAC">
      <w:pPr>
        <w:jc w:val="both"/>
        <w:rPr>
          <w:rFonts w:ascii="Times New Roman" w:hAnsi="Times New Roman" w:cs="Times New Roman"/>
          <w:sz w:val="24"/>
          <w:szCs w:val="24"/>
        </w:rPr>
      </w:pPr>
    </w:p>
    <w:sectPr w:rsidR="00057FAC" w:rsidRPr="00057F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5B8A"/>
    <w:multiLevelType w:val="hybridMultilevel"/>
    <w:tmpl w:val="AAAE4D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E9389F"/>
    <w:multiLevelType w:val="multilevel"/>
    <w:tmpl w:val="DF7C1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47561"/>
    <w:multiLevelType w:val="hybridMultilevel"/>
    <w:tmpl w:val="C6543E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4869B5"/>
    <w:multiLevelType w:val="hybridMultilevel"/>
    <w:tmpl w:val="0EE23D0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3F741B"/>
    <w:multiLevelType w:val="multilevel"/>
    <w:tmpl w:val="E706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C25048"/>
    <w:multiLevelType w:val="multilevel"/>
    <w:tmpl w:val="31B44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C71B26"/>
    <w:multiLevelType w:val="hybridMultilevel"/>
    <w:tmpl w:val="917022D8"/>
    <w:lvl w:ilvl="0" w:tplc="041F000F">
      <w:start w:val="1"/>
      <w:numFmt w:val="decimal"/>
      <w:lvlText w:val="%1."/>
      <w:lvlJc w:val="left"/>
      <w:pPr>
        <w:ind w:left="785"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475FC3"/>
    <w:multiLevelType w:val="hybridMultilevel"/>
    <w:tmpl w:val="25FEF0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5F02B35"/>
    <w:multiLevelType w:val="multilevel"/>
    <w:tmpl w:val="B48E5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0E03D4"/>
    <w:multiLevelType w:val="multilevel"/>
    <w:tmpl w:val="FD44C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8837BC"/>
    <w:multiLevelType w:val="multilevel"/>
    <w:tmpl w:val="EB72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DB1BF8"/>
    <w:multiLevelType w:val="multilevel"/>
    <w:tmpl w:val="69B0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E10E2F"/>
    <w:multiLevelType w:val="multilevel"/>
    <w:tmpl w:val="C6CC0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040969"/>
    <w:multiLevelType w:val="multilevel"/>
    <w:tmpl w:val="5F2A6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CE4F8E"/>
    <w:multiLevelType w:val="multilevel"/>
    <w:tmpl w:val="8FBEF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340810"/>
    <w:multiLevelType w:val="hybridMultilevel"/>
    <w:tmpl w:val="D450A4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E48669B"/>
    <w:multiLevelType w:val="hybridMultilevel"/>
    <w:tmpl w:val="9AE6FA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13"/>
  </w:num>
  <w:num w:numId="3">
    <w:abstractNumId w:val="7"/>
  </w:num>
  <w:num w:numId="4">
    <w:abstractNumId w:val="10"/>
  </w:num>
  <w:num w:numId="5">
    <w:abstractNumId w:val="1"/>
  </w:num>
  <w:num w:numId="6">
    <w:abstractNumId w:val="14"/>
    <w:lvlOverride w:ilvl="0">
      <w:startOverride w:val="3"/>
    </w:lvlOverride>
  </w:num>
  <w:num w:numId="7">
    <w:abstractNumId w:val="14"/>
    <w:lvlOverride w:ilvl="0">
      <w:startOverride w:val="4"/>
    </w:lvlOverride>
  </w:num>
  <w:num w:numId="8">
    <w:abstractNumId w:val="14"/>
    <w:lvlOverride w:ilvl="0">
      <w:startOverride w:val="5"/>
    </w:lvlOverride>
  </w:num>
  <w:num w:numId="9">
    <w:abstractNumId w:val="14"/>
    <w:lvlOverride w:ilvl="0">
      <w:startOverride w:val="6"/>
    </w:lvlOverride>
  </w:num>
  <w:num w:numId="10">
    <w:abstractNumId w:val="14"/>
    <w:lvlOverride w:ilvl="0">
      <w:startOverride w:val="7"/>
    </w:lvlOverride>
  </w:num>
  <w:num w:numId="11">
    <w:abstractNumId w:val="14"/>
    <w:lvlOverride w:ilvl="0">
      <w:startOverride w:val="8"/>
    </w:lvlOverride>
  </w:num>
  <w:num w:numId="12">
    <w:abstractNumId w:val="14"/>
    <w:lvlOverride w:ilvl="0">
      <w:startOverride w:val="9"/>
    </w:lvlOverride>
  </w:num>
  <w:num w:numId="13">
    <w:abstractNumId w:val="14"/>
    <w:lvlOverride w:ilvl="0">
      <w:startOverride w:val="10"/>
    </w:lvlOverride>
  </w:num>
  <w:num w:numId="14">
    <w:abstractNumId w:val="14"/>
    <w:lvlOverride w:ilvl="0">
      <w:startOverride w:val="11"/>
    </w:lvlOverride>
  </w:num>
  <w:num w:numId="15">
    <w:abstractNumId w:val="16"/>
  </w:num>
  <w:num w:numId="16">
    <w:abstractNumId w:val="11"/>
  </w:num>
  <w:num w:numId="17">
    <w:abstractNumId w:val="9"/>
  </w:num>
  <w:num w:numId="18">
    <w:abstractNumId w:val="8"/>
    <w:lvlOverride w:ilvl="0">
      <w:startOverride w:val="4"/>
    </w:lvlOverride>
  </w:num>
  <w:num w:numId="19">
    <w:abstractNumId w:val="2"/>
  </w:num>
  <w:num w:numId="20">
    <w:abstractNumId w:val="4"/>
  </w:num>
  <w:num w:numId="21">
    <w:abstractNumId w:val="12"/>
  </w:num>
  <w:num w:numId="22">
    <w:abstractNumId w:val="5"/>
    <w:lvlOverride w:ilvl="0">
      <w:startOverride w:val="3"/>
    </w:lvlOverride>
  </w:num>
  <w:num w:numId="23">
    <w:abstractNumId w:val="5"/>
    <w:lvlOverride w:ilvl="0">
      <w:startOverride w:val="4"/>
    </w:lvlOverride>
  </w:num>
  <w:num w:numId="24">
    <w:abstractNumId w:val="0"/>
  </w:num>
  <w:num w:numId="25">
    <w:abstractNumId w:val="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8BF"/>
    <w:rsid w:val="00057FAC"/>
    <w:rsid w:val="000A1839"/>
    <w:rsid w:val="000D038D"/>
    <w:rsid w:val="001C7EFA"/>
    <w:rsid w:val="0048294C"/>
    <w:rsid w:val="004A1327"/>
    <w:rsid w:val="0061729B"/>
    <w:rsid w:val="006269A7"/>
    <w:rsid w:val="006978BF"/>
    <w:rsid w:val="00734E93"/>
    <w:rsid w:val="007475F0"/>
    <w:rsid w:val="0075565B"/>
    <w:rsid w:val="00785328"/>
    <w:rsid w:val="007E7BCB"/>
    <w:rsid w:val="007F01A1"/>
    <w:rsid w:val="00890AC1"/>
    <w:rsid w:val="00924D7B"/>
    <w:rsid w:val="00964191"/>
    <w:rsid w:val="00A548C8"/>
    <w:rsid w:val="00BB5225"/>
    <w:rsid w:val="00C6524B"/>
    <w:rsid w:val="00C74147"/>
    <w:rsid w:val="00C74E62"/>
    <w:rsid w:val="00CE309F"/>
    <w:rsid w:val="00D65D07"/>
    <w:rsid w:val="00D85CDF"/>
    <w:rsid w:val="00E00CAE"/>
    <w:rsid w:val="00E3721A"/>
    <w:rsid w:val="00E95021"/>
    <w:rsid w:val="00F355E3"/>
    <w:rsid w:val="00FD0C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13F7"/>
  <w15:chartTrackingRefBased/>
  <w15:docId w15:val="{56FBFB96-C329-4AE5-B4E0-8F2821F0A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8B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978BF"/>
    <w:rPr>
      <w:color w:val="0563C1" w:themeColor="hyperlink"/>
      <w:u w:val="single"/>
    </w:rPr>
  </w:style>
  <w:style w:type="paragraph" w:styleId="ListeParagraf">
    <w:name w:val="List Paragraph"/>
    <w:basedOn w:val="Normal"/>
    <w:uiPriority w:val="34"/>
    <w:qFormat/>
    <w:rsid w:val="006978BF"/>
    <w:pPr>
      <w:ind w:left="720"/>
      <w:contextualSpacing/>
    </w:pPr>
  </w:style>
  <w:style w:type="paragraph" w:styleId="BalonMetni">
    <w:name w:val="Balloon Text"/>
    <w:basedOn w:val="Normal"/>
    <w:link w:val="BalonMetniChar"/>
    <w:uiPriority w:val="99"/>
    <w:semiHidden/>
    <w:unhideWhenUsed/>
    <w:rsid w:val="000D038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03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264006">
      <w:bodyDiv w:val="1"/>
      <w:marLeft w:val="0"/>
      <w:marRight w:val="0"/>
      <w:marTop w:val="0"/>
      <w:marBottom w:val="0"/>
      <w:divBdr>
        <w:top w:val="none" w:sz="0" w:space="0" w:color="auto"/>
        <w:left w:val="none" w:sz="0" w:space="0" w:color="auto"/>
        <w:bottom w:val="none" w:sz="0" w:space="0" w:color="auto"/>
        <w:right w:val="none" w:sz="0" w:space="0" w:color="auto"/>
      </w:divBdr>
    </w:div>
    <w:div w:id="203569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2562146400" TargetMode="External"/><Relationship Id="rId5" Type="http://schemas.openxmlformats.org/officeDocument/2006/relationships/hyperlink" Target="mailto:aydin@ailevecalisma.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2185</Words>
  <Characters>12459</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Çakmak</dc:creator>
  <cp:keywords/>
  <dc:description/>
  <cp:lastModifiedBy>Cem Çakmak</cp:lastModifiedBy>
  <cp:revision>22</cp:revision>
  <cp:lastPrinted>2020-06-08T06:07:00Z</cp:lastPrinted>
  <dcterms:created xsi:type="dcterms:W3CDTF">2020-06-02T10:54:00Z</dcterms:created>
  <dcterms:modified xsi:type="dcterms:W3CDTF">2020-06-08T06:50:00Z</dcterms:modified>
</cp:coreProperties>
</file>