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6F" w:rsidRDefault="00184F86" w:rsidP="00184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MANİSA AİLE, ÇALIŞMA VE SOSYAL HİZMETLER İL MÜDÜRLÜĞÜ VE BAĞLI KURULUŞLARI KAPSAYAN MAAŞ, BANKA PROMOSYON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D0C" w:rsidRPr="00893BA0">
        <w:rPr>
          <w:rFonts w:ascii="Times New Roman" w:hAnsi="Times New Roman" w:cs="Times New Roman"/>
          <w:b/>
          <w:sz w:val="24"/>
          <w:szCs w:val="24"/>
        </w:rPr>
        <w:t>İHALESİ KOMİSYONU BAŞKANLIĞINA</w:t>
      </w:r>
    </w:p>
    <w:p w:rsidR="00F602A8" w:rsidRPr="00893BA0" w:rsidRDefault="00F602A8" w:rsidP="00D16D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A0" w:rsidRPr="00893BA0" w:rsidRDefault="00893BA0" w:rsidP="00893BA0">
      <w:pPr>
        <w:tabs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893BA0">
        <w:rPr>
          <w:rFonts w:ascii="Times New Roman" w:hAnsi="Times New Roman" w:cs="Times New Roman"/>
          <w:b/>
          <w:sz w:val="24"/>
          <w:szCs w:val="24"/>
        </w:rPr>
        <w:t>Sayı</w:t>
      </w:r>
      <w:r w:rsidRPr="00893BA0">
        <w:rPr>
          <w:rFonts w:ascii="Times New Roman" w:hAnsi="Times New Roman" w:cs="Times New Roman"/>
          <w:b/>
          <w:sz w:val="24"/>
          <w:szCs w:val="24"/>
        </w:rPr>
        <w:tab/>
        <w:t>: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9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93BA0">
        <w:rPr>
          <w:rFonts w:ascii="Times New Roman" w:hAnsi="Times New Roman" w:cs="Times New Roman"/>
          <w:b/>
          <w:sz w:val="24"/>
          <w:szCs w:val="24"/>
        </w:rPr>
        <w:t>.….</w:t>
      </w:r>
      <w:proofErr w:type="gramEnd"/>
      <w:r w:rsidRPr="00893BA0">
        <w:rPr>
          <w:rFonts w:ascii="Times New Roman" w:hAnsi="Times New Roman" w:cs="Times New Roman"/>
          <w:b/>
          <w:sz w:val="24"/>
          <w:szCs w:val="24"/>
        </w:rPr>
        <w:t>/…../2020</w:t>
      </w:r>
    </w:p>
    <w:p w:rsidR="00893BA0" w:rsidRDefault="00893BA0" w:rsidP="00893B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3BA0">
        <w:rPr>
          <w:rFonts w:ascii="Times New Roman" w:hAnsi="Times New Roman" w:cs="Times New Roman"/>
          <w:b/>
          <w:sz w:val="24"/>
          <w:szCs w:val="24"/>
        </w:rPr>
        <w:t>Konu:</w:t>
      </w:r>
      <w:r w:rsidRPr="00893BA0">
        <w:rPr>
          <w:rFonts w:ascii="Times New Roman" w:hAnsi="Times New Roman" w:cs="Times New Roman"/>
          <w:sz w:val="24"/>
          <w:szCs w:val="24"/>
        </w:rPr>
        <w:t xml:space="preserve"> Banka Yetkilisi</w:t>
      </w:r>
      <w:bookmarkStart w:id="1" w:name="_GoBack"/>
      <w:bookmarkEnd w:id="1"/>
    </w:p>
    <w:p w:rsidR="00893BA0" w:rsidRDefault="00893BA0" w:rsidP="00893B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93BA0" w:rsidRPr="00847A08" w:rsidRDefault="00893BA0" w:rsidP="00847A08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47A08">
        <w:rPr>
          <w:rFonts w:ascii="Times New Roman" w:hAnsi="Times New Roman" w:cs="Times New Roman"/>
          <w:sz w:val="24"/>
        </w:rPr>
        <w:t>Kurumuzun, 11.03.2020 tarihinde saat 10.00’ da yapılacak “personelinin maaş, ek ödeme ve diğer ödemelerine aracılık yapacak bankanın ve bu kapsamda personele ödenecek banka promosyonunun tespit edilmesi” amacıyla yapılacak ihalede;</w:t>
      </w:r>
    </w:p>
    <w:p w:rsidR="00893BA0" w:rsidRDefault="00893BA0" w:rsidP="00847A08">
      <w:pPr>
        <w:pStyle w:val="ListeParagraf"/>
        <w:numPr>
          <w:ilvl w:val="0"/>
          <w:numId w:val="2"/>
        </w:numPr>
        <w:spacing w:after="24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BA0">
        <w:rPr>
          <w:rFonts w:ascii="Times New Roman" w:hAnsi="Times New Roman" w:cs="Times New Roman"/>
          <w:sz w:val="24"/>
          <w:szCs w:val="24"/>
        </w:rPr>
        <w:t>Bankasını temsil etmeye ve onun adına hareket etmeye tam yetkili olarak ve verilen tüm yeterlik şartlarını ve bilgilerini gözden geçirip tamamını anlayarak Banka Promosyon ihalesine yeterlik için değerlendirilmek üzere başvurmaktayız.</w:t>
      </w:r>
    </w:p>
    <w:p w:rsidR="00893BA0" w:rsidRPr="00893BA0" w:rsidRDefault="00893BA0" w:rsidP="00847A08">
      <w:pPr>
        <w:pStyle w:val="ListeParagraf"/>
        <w:spacing w:after="24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893BA0" w:rsidRDefault="00893BA0" w:rsidP="00847A08">
      <w:pPr>
        <w:pStyle w:val="ListeParagraf"/>
        <w:numPr>
          <w:ilvl w:val="0"/>
          <w:numId w:val="2"/>
        </w:numPr>
        <w:spacing w:after="12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BA0">
        <w:rPr>
          <w:rFonts w:ascii="Times New Roman" w:hAnsi="Times New Roman" w:cs="Times New Roman"/>
          <w:sz w:val="24"/>
          <w:szCs w:val="24"/>
        </w:rPr>
        <w:t>Banka Promosyon İhale Komisyonu daha fazla bilgi için Bankamızla irtibat kurabilir.</w:t>
      </w:r>
    </w:p>
    <w:p w:rsidR="00893BA0" w:rsidRPr="00893BA0" w:rsidRDefault="00893BA0" w:rsidP="00847A08">
      <w:pPr>
        <w:pStyle w:val="ListeParagraf"/>
        <w:spacing w:after="12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847A08" w:rsidRDefault="00893BA0" w:rsidP="00847A08">
      <w:pPr>
        <w:pStyle w:val="ListeParagraf"/>
        <w:numPr>
          <w:ilvl w:val="0"/>
          <w:numId w:val="2"/>
        </w:numPr>
        <w:spacing w:after="12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BA0">
        <w:rPr>
          <w:rFonts w:ascii="Times New Roman" w:hAnsi="Times New Roman" w:cs="Times New Roman"/>
          <w:sz w:val="24"/>
          <w:szCs w:val="24"/>
        </w:rPr>
        <w:t>Aşağıda isim ve imzalar Bankamız adına hareket etmeye tam yetkilidirler.</w:t>
      </w:r>
    </w:p>
    <w:p w:rsidR="00847A08" w:rsidRPr="00847A08" w:rsidRDefault="00847A08" w:rsidP="00847A0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93BA0" w:rsidRPr="00847A08" w:rsidRDefault="00893BA0" w:rsidP="00847A08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47A08">
        <w:rPr>
          <w:rFonts w:ascii="Times New Roman" w:hAnsi="Times New Roman" w:cs="Times New Roman"/>
          <w:sz w:val="24"/>
        </w:rPr>
        <w:t>İmza sahipleri olarak bu başvurudaki taahhüt ve bilgilerin tam, gerçek ve her detayı ile doğru olduğunu bildiririz.</w:t>
      </w:r>
    </w:p>
    <w:p w:rsidR="00893BA0" w:rsidRPr="00893BA0" w:rsidRDefault="00893BA0" w:rsidP="00893BA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2136"/>
        <w:gridCol w:w="2136"/>
        <w:gridCol w:w="2146"/>
      </w:tblGrid>
      <w:tr w:rsidR="00893BA0" w:rsidTr="00893BA0">
        <w:trPr>
          <w:trHeight w:hRule="exact" w:val="40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A0" w:rsidRPr="00893BA0" w:rsidRDefault="00893BA0" w:rsidP="00893BA0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893BA0">
              <w:rPr>
                <w:b/>
              </w:rPr>
              <w:t>Sıra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A0" w:rsidRPr="00893BA0" w:rsidRDefault="00893BA0" w:rsidP="00893BA0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893BA0">
              <w:rPr>
                <w:b/>
              </w:rPr>
              <w:t>Adı ve Soyadı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A0" w:rsidRPr="00893BA0" w:rsidRDefault="00893BA0" w:rsidP="00893BA0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893BA0">
              <w:rPr>
                <w:b/>
              </w:rPr>
              <w:t>Bankadaki Görevi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A0" w:rsidRPr="00893BA0" w:rsidRDefault="00893BA0" w:rsidP="00893BA0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893BA0">
              <w:rPr>
                <w:b/>
              </w:rPr>
              <w:t>İmzası</w:t>
            </w:r>
          </w:p>
        </w:tc>
      </w:tr>
      <w:tr w:rsidR="00893BA0" w:rsidTr="00893BA0">
        <w:trPr>
          <w:trHeight w:hRule="exact" w:val="8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BA0" w:rsidRDefault="00893BA0" w:rsidP="00893BA0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t>1. Yetkili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BA0" w:rsidRDefault="00893BA0" w:rsidP="00893BA0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BA0" w:rsidRDefault="00893BA0" w:rsidP="00893BA0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A0" w:rsidRDefault="00893BA0" w:rsidP="00893BA0">
            <w:pPr>
              <w:rPr>
                <w:sz w:val="10"/>
                <w:szCs w:val="10"/>
              </w:rPr>
            </w:pPr>
          </w:p>
        </w:tc>
      </w:tr>
      <w:tr w:rsidR="00893BA0" w:rsidTr="00893BA0">
        <w:trPr>
          <w:trHeight w:hRule="exact" w:val="8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BA0" w:rsidRDefault="00893BA0" w:rsidP="00893BA0">
            <w:pPr>
              <w:pStyle w:val="Bodytext20"/>
              <w:shd w:val="clear" w:color="auto" w:fill="auto"/>
              <w:spacing w:after="0" w:line="220" w:lineRule="exact"/>
              <w:jc w:val="left"/>
            </w:pPr>
            <w:r>
              <w:t>2. Yetkili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BA0" w:rsidRDefault="00893BA0" w:rsidP="00893BA0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BA0" w:rsidRDefault="00893BA0" w:rsidP="00893BA0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A0" w:rsidRDefault="00893BA0" w:rsidP="00893BA0">
            <w:pPr>
              <w:rPr>
                <w:sz w:val="10"/>
                <w:szCs w:val="10"/>
              </w:rPr>
            </w:pPr>
          </w:p>
        </w:tc>
      </w:tr>
    </w:tbl>
    <w:p w:rsidR="00893BA0" w:rsidRDefault="00893BA0" w:rsidP="00893B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02A8" w:rsidRDefault="00F602A8" w:rsidP="00893B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02A8" w:rsidRPr="00F602A8" w:rsidRDefault="00F602A8" w:rsidP="00F602A8">
      <w:pPr>
        <w:spacing w:after="12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602A8">
        <w:rPr>
          <w:rFonts w:ascii="Times New Roman" w:hAnsi="Times New Roman" w:cs="Times New Roman"/>
          <w:sz w:val="24"/>
          <w:szCs w:val="24"/>
        </w:rPr>
        <w:t>Adı Soyadı</w:t>
      </w:r>
    </w:p>
    <w:p w:rsidR="00F602A8" w:rsidRPr="00F602A8" w:rsidRDefault="00F602A8" w:rsidP="00F602A8">
      <w:pPr>
        <w:spacing w:after="12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02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02A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A8">
        <w:rPr>
          <w:rFonts w:ascii="Times New Roman" w:hAnsi="Times New Roman" w:cs="Times New Roman"/>
          <w:sz w:val="24"/>
          <w:szCs w:val="24"/>
        </w:rPr>
        <w:t>Bankası Yetkilisi</w:t>
      </w:r>
    </w:p>
    <w:p w:rsidR="00F602A8" w:rsidRDefault="00F602A8" w:rsidP="00F602A8">
      <w:pPr>
        <w:spacing w:after="12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602A8">
        <w:rPr>
          <w:rFonts w:ascii="Times New Roman" w:hAnsi="Times New Roman" w:cs="Times New Roman"/>
          <w:sz w:val="24"/>
          <w:szCs w:val="24"/>
        </w:rPr>
        <w:t>İmza</w:t>
      </w:r>
    </w:p>
    <w:p w:rsidR="00F602A8" w:rsidRPr="00893BA0" w:rsidRDefault="00F602A8" w:rsidP="00F602A8">
      <w:pPr>
        <w:spacing w:after="120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sectPr w:rsidR="00F602A8" w:rsidRPr="0089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973"/>
    <w:multiLevelType w:val="multilevel"/>
    <w:tmpl w:val="42E0E72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EA10A2"/>
    <w:multiLevelType w:val="hybridMultilevel"/>
    <w:tmpl w:val="AD807480"/>
    <w:lvl w:ilvl="0" w:tplc="1304D0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2"/>
    <w:rsid w:val="00183C9A"/>
    <w:rsid w:val="00184F86"/>
    <w:rsid w:val="00847A08"/>
    <w:rsid w:val="00893BA0"/>
    <w:rsid w:val="00D16D0C"/>
    <w:rsid w:val="00D90372"/>
    <w:rsid w:val="00E03881"/>
    <w:rsid w:val="00F17B6F"/>
    <w:rsid w:val="00F6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ECC0"/>
  <w15:chartTrackingRefBased/>
  <w15:docId w15:val="{6832A057-7021-4308-AC91-50AFE501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basedOn w:val="VarsaylanParagrafYazTipi"/>
    <w:link w:val="Bodytext20"/>
    <w:rsid w:val="00893B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VarsaylanParagrafYazTipi"/>
    <w:link w:val="Heading10"/>
    <w:rsid w:val="00893BA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115ptBold">
    <w:name w:val="Body text (2) + 11;5 pt;Bold"/>
    <w:basedOn w:val="Bodytext2"/>
    <w:rsid w:val="00893B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893BA0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893BA0"/>
    <w:pPr>
      <w:widowControl w:val="0"/>
      <w:shd w:val="clear" w:color="auto" w:fill="FFFFFF"/>
      <w:spacing w:before="300" w:after="5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eParagraf">
    <w:name w:val="List Paragraph"/>
    <w:basedOn w:val="Normal"/>
    <w:uiPriority w:val="34"/>
    <w:qFormat/>
    <w:rsid w:val="0089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Celik</dc:creator>
  <cp:keywords/>
  <dc:description/>
  <cp:lastModifiedBy>Tanju Celik</cp:lastModifiedBy>
  <cp:revision>6</cp:revision>
  <dcterms:created xsi:type="dcterms:W3CDTF">2020-02-21T13:11:00Z</dcterms:created>
  <dcterms:modified xsi:type="dcterms:W3CDTF">2020-02-24T08:32:00Z</dcterms:modified>
</cp:coreProperties>
</file>