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 Dairesi Başkanlığı)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>
              <w:rPr>
                <w:sz w:val="22"/>
                <w:szCs w:val="22"/>
              </w:rPr>
              <w:t xml:space="preserve">ve </w:t>
            </w:r>
            <w:r w:rsidR="000F06C6">
              <w:rPr>
                <w:sz w:val="22"/>
                <w:szCs w:val="22"/>
              </w:rPr>
              <w:t xml:space="preserve">atamam öncesi yapılacak olan </w:t>
            </w:r>
            <w:r w:rsidR="00EC441B">
              <w:rPr>
                <w:sz w:val="22"/>
                <w:szCs w:val="22"/>
              </w:rPr>
              <w:t xml:space="preserve">güvenlik soruşturması ve arşiv araştırması </w:t>
            </w:r>
            <w:r w:rsidR="000F06C6">
              <w:rPr>
                <w:sz w:val="22"/>
                <w:szCs w:val="22"/>
              </w:rPr>
              <w:t xml:space="preserve">ile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09460C">
              <w:t>201</w:t>
            </w:r>
            <w:r w:rsidR="00787D91">
              <w:t>9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  <w:bookmarkStart w:id="0" w:name="_GoBack"/>
        <w:bookmarkEnd w:id="0"/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2378D"/>
    <w:rsid w:val="00172518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87D91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355D"/>
  <w15:docId w15:val="{6C145B07-E9DC-40D4-8F8E-F84A13BC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BD01-CBC6-42E2-B2C0-7C5785FF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Halil Savaş</cp:lastModifiedBy>
  <cp:revision>19</cp:revision>
  <cp:lastPrinted>2018-01-31T11:53:00Z</cp:lastPrinted>
  <dcterms:created xsi:type="dcterms:W3CDTF">2015-07-07T14:42:00Z</dcterms:created>
  <dcterms:modified xsi:type="dcterms:W3CDTF">2019-01-07T08:34:00Z</dcterms:modified>
</cp:coreProperties>
</file>