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217" w:rsidRDefault="00B56217" w:rsidP="00B56217">
      <w:pPr>
        <w:pStyle w:val="Default"/>
        <w:jc w:val="center"/>
        <w:rPr>
          <w:b/>
          <w:bCs/>
        </w:rPr>
      </w:pPr>
      <w:r>
        <w:rPr>
          <w:b/>
          <w:bCs/>
        </w:rPr>
        <w:t xml:space="preserve">    ADANA AİLE</w:t>
      </w:r>
      <w:r w:rsidRPr="000C749D">
        <w:rPr>
          <w:b/>
          <w:bCs/>
        </w:rPr>
        <w:t xml:space="preserve"> VE SOSYAL HİZMETLER İL MÜDÜRLÜĞÜ</w:t>
      </w:r>
    </w:p>
    <w:p w:rsidR="00B56217" w:rsidRPr="00D50258" w:rsidRDefault="00B56217" w:rsidP="00B56217">
      <w:pPr>
        <w:pStyle w:val="Default"/>
        <w:jc w:val="center"/>
      </w:pPr>
      <w:r w:rsidRPr="00A4250B">
        <w:rPr>
          <w:b/>
          <w:bCs/>
        </w:rPr>
        <w:t>BANKA PROMOSYON İHALESİ TEKLİF MEKTUBU</w:t>
      </w:r>
      <w:r>
        <w:br/>
      </w:r>
      <w:r>
        <w:rPr>
          <w:b/>
        </w:rPr>
        <w:t xml:space="preserve">     </w:t>
      </w:r>
      <w:proofErr w:type="gramStart"/>
      <w:r>
        <w:rPr>
          <w:b/>
        </w:rPr>
        <w:t xml:space="preserve"> ..</w:t>
      </w:r>
      <w:proofErr w:type="gramEnd"/>
      <w:r w:rsidRPr="00D50258">
        <w:rPr>
          <w:b/>
        </w:rPr>
        <w:t>………………………BANKASI</w:t>
      </w:r>
    </w:p>
    <w:p w:rsidR="00B56217" w:rsidRPr="00A4250B" w:rsidRDefault="00B56217" w:rsidP="00B56217">
      <w:pPr>
        <w:pStyle w:val="Default"/>
        <w:jc w:val="center"/>
        <w:rPr>
          <w:i/>
          <w:iCs/>
        </w:rPr>
      </w:pPr>
    </w:p>
    <w:p w:rsidR="00B56217" w:rsidRPr="00A4250B" w:rsidRDefault="00B56217" w:rsidP="00B56217">
      <w:pPr>
        <w:pStyle w:val="Default"/>
        <w:jc w:val="center"/>
      </w:pP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r w:rsidRPr="00A4250B">
        <w:rPr>
          <w:i/>
          <w:iCs/>
        </w:rPr>
        <w:tab/>
      </w:r>
      <w:proofErr w:type="gramStart"/>
      <w:r w:rsidRPr="00A4250B">
        <w:t>….</w:t>
      </w:r>
      <w:proofErr w:type="gramEnd"/>
      <w:r w:rsidRPr="00A4250B">
        <w:t>/</w:t>
      </w:r>
      <w:r>
        <w:t>…/</w:t>
      </w:r>
      <w:r w:rsidRPr="00A4250B">
        <w:t>20</w:t>
      </w:r>
      <w:r>
        <w:t>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5"/>
      </w:tblGrid>
      <w:tr w:rsidR="00B56217" w:rsidRPr="00A4250B" w:rsidTr="00DE159E">
        <w:trPr>
          <w:trHeight w:val="109"/>
        </w:trPr>
        <w:tc>
          <w:tcPr>
            <w:tcW w:w="4635" w:type="dxa"/>
          </w:tcPr>
          <w:p w:rsidR="00B56217" w:rsidRPr="00A4250B" w:rsidRDefault="00B56217" w:rsidP="00DE159E">
            <w:pPr>
              <w:pStyle w:val="Default"/>
            </w:pPr>
            <w:r w:rsidRPr="00A4250B">
              <w:t xml:space="preserve">Banka Promosyonu İhale Numarası </w:t>
            </w:r>
          </w:p>
        </w:tc>
        <w:tc>
          <w:tcPr>
            <w:tcW w:w="4635" w:type="dxa"/>
          </w:tcPr>
          <w:p w:rsidR="00B56217" w:rsidRPr="00A4250B" w:rsidRDefault="00B56217" w:rsidP="00DE159E">
            <w:pPr>
              <w:pStyle w:val="Default"/>
            </w:pPr>
            <w:r>
              <w:t>2026/1</w:t>
            </w:r>
          </w:p>
        </w:tc>
      </w:tr>
      <w:tr w:rsidR="00B56217" w:rsidRPr="00A4250B" w:rsidTr="00DE159E">
        <w:trPr>
          <w:trHeight w:val="109"/>
        </w:trPr>
        <w:tc>
          <w:tcPr>
            <w:tcW w:w="4635" w:type="dxa"/>
          </w:tcPr>
          <w:p w:rsidR="00B56217" w:rsidRDefault="00B56217" w:rsidP="00DE159E">
            <w:pPr>
              <w:pStyle w:val="Default"/>
            </w:pPr>
            <w:r w:rsidRPr="00A4250B">
              <w:t xml:space="preserve">1-Bankanın Adı </w:t>
            </w:r>
          </w:p>
          <w:p w:rsidR="00B56217" w:rsidRPr="00A4250B" w:rsidRDefault="00B56217" w:rsidP="00DE159E">
            <w:pPr>
              <w:pStyle w:val="Default"/>
            </w:pPr>
          </w:p>
        </w:tc>
        <w:tc>
          <w:tcPr>
            <w:tcW w:w="4635" w:type="dxa"/>
          </w:tcPr>
          <w:p w:rsidR="00B56217" w:rsidRPr="00A4250B" w:rsidRDefault="00B56217" w:rsidP="00DE159E">
            <w:pPr>
              <w:pStyle w:val="Default"/>
            </w:pPr>
          </w:p>
        </w:tc>
      </w:tr>
      <w:tr w:rsidR="00B56217" w:rsidRPr="00A4250B" w:rsidTr="00DE159E">
        <w:trPr>
          <w:trHeight w:val="109"/>
        </w:trPr>
        <w:tc>
          <w:tcPr>
            <w:tcW w:w="4635" w:type="dxa"/>
          </w:tcPr>
          <w:p w:rsidR="00B56217" w:rsidRDefault="00B56217" w:rsidP="00DE159E">
            <w:pPr>
              <w:pStyle w:val="Default"/>
            </w:pPr>
            <w:proofErr w:type="gramStart"/>
            <w:r>
              <w:t>A)</w:t>
            </w:r>
            <w:r w:rsidRPr="00A4250B">
              <w:t>Adresi</w:t>
            </w:r>
            <w:proofErr w:type="gramEnd"/>
            <w:r w:rsidRPr="00A4250B">
              <w:t xml:space="preserve"> </w:t>
            </w:r>
          </w:p>
          <w:p w:rsidR="00B56217" w:rsidRPr="00A4250B" w:rsidRDefault="00B56217" w:rsidP="00DE159E">
            <w:pPr>
              <w:pStyle w:val="Default"/>
            </w:pPr>
          </w:p>
        </w:tc>
        <w:tc>
          <w:tcPr>
            <w:tcW w:w="4635" w:type="dxa"/>
          </w:tcPr>
          <w:p w:rsidR="00B56217" w:rsidRPr="00A4250B" w:rsidRDefault="00B56217" w:rsidP="00DE159E">
            <w:pPr>
              <w:pStyle w:val="Default"/>
            </w:pPr>
          </w:p>
        </w:tc>
      </w:tr>
      <w:tr w:rsidR="00B56217" w:rsidRPr="00A4250B" w:rsidTr="00DE159E">
        <w:trPr>
          <w:trHeight w:val="109"/>
        </w:trPr>
        <w:tc>
          <w:tcPr>
            <w:tcW w:w="4635" w:type="dxa"/>
          </w:tcPr>
          <w:p w:rsidR="00B56217" w:rsidRPr="00A4250B" w:rsidRDefault="00B56217" w:rsidP="00DE159E">
            <w:pPr>
              <w:pStyle w:val="Default"/>
            </w:pPr>
            <w:r w:rsidRPr="00A4250B">
              <w:t xml:space="preserve">B) Telefon ve Faks Numarası </w:t>
            </w:r>
          </w:p>
        </w:tc>
        <w:tc>
          <w:tcPr>
            <w:tcW w:w="4635" w:type="dxa"/>
          </w:tcPr>
          <w:p w:rsidR="00B56217" w:rsidRPr="00A4250B" w:rsidRDefault="00B56217" w:rsidP="00DE159E">
            <w:pPr>
              <w:pStyle w:val="Default"/>
            </w:pPr>
          </w:p>
        </w:tc>
      </w:tr>
      <w:tr w:rsidR="00B56217" w:rsidRPr="00A4250B" w:rsidTr="00DE159E">
        <w:trPr>
          <w:trHeight w:val="109"/>
        </w:trPr>
        <w:tc>
          <w:tcPr>
            <w:tcW w:w="4635" w:type="dxa"/>
          </w:tcPr>
          <w:p w:rsidR="00B56217" w:rsidRPr="00A4250B" w:rsidRDefault="00B56217" w:rsidP="00DE159E">
            <w:pPr>
              <w:pStyle w:val="Default"/>
            </w:pPr>
            <w:r w:rsidRPr="00A4250B">
              <w:t xml:space="preserve">C) Elektronik Posta Adresi </w:t>
            </w:r>
          </w:p>
        </w:tc>
        <w:tc>
          <w:tcPr>
            <w:tcW w:w="4635" w:type="dxa"/>
          </w:tcPr>
          <w:p w:rsidR="00B56217" w:rsidRPr="00A4250B" w:rsidRDefault="00B56217" w:rsidP="00DE159E">
            <w:pPr>
              <w:pStyle w:val="Default"/>
            </w:pPr>
          </w:p>
        </w:tc>
      </w:tr>
      <w:tr w:rsidR="00B56217" w:rsidRPr="00A4250B" w:rsidTr="00DE159E">
        <w:trPr>
          <w:trHeight w:val="109"/>
        </w:trPr>
        <w:tc>
          <w:tcPr>
            <w:tcW w:w="4635" w:type="dxa"/>
          </w:tcPr>
          <w:p w:rsidR="00B56217" w:rsidRPr="00A4250B" w:rsidRDefault="00B56217" w:rsidP="00DE159E">
            <w:pPr>
              <w:pStyle w:val="Default"/>
            </w:pPr>
            <w:r w:rsidRPr="00A4250B">
              <w:t>D) Bağlı Olduğu Vergi Dairesi ve Vergi No</w:t>
            </w:r>
          </w:p>
        </w:tc>
        <w:tc>
          <w:tcPr>
            <w:tcW w:w="4635" w:type="dxa"/>
          </w:tcPr>
          <w:p w:rsidR="00B56217" w:rsidRPr="00A4250B" w:rsidRDefault="00B56217" w:rsidP="00DE159E">
            <w:pPr>
              <w:pStyle w:val="Default"/>
            </w:pPr>
          </w:p>
        </w:tc>
      </w:tr>
      <w:tr w:rsidR="00B56217" w:rsidRPr="00A4250B" w:rsidTr="00DE159E">
        <w:trPr>
          <w:trHeight w:val="109"/>
        </w:trPr>
        <w:tc>
          <w:tcPr>
            <w:tcW w:w="4635" w:type="dxa"/>
          </w:tcPr>
          <w:p w:rsidR="00B56217" w:rsidRPr="00A4250B" w:rsidRDefault="00B56217" w:rsidP="00DE159E">
            <w:pPr>
              <w:pStyle w:val="Default"/>
            </w:pPr>
            <w:r w:rsidRPr="00A4250B">
              <w:t xml:space="preserve">2-İhale Konusu </w:t>
            </w:r>
          </w:p>
        </w:tc>
        <w:tc>
          <w:tcPr>
            <w:tcW w:w="4635" w:type="dxa"/>
          </w:tcPr>
          <w:p w:rsidR="00B56217" w:rsidRPr="00A4250B" w:rsidRDefault="00B56217" w:rsidP="00DE159E">
            <w:pPr>
              <w:pStyle w:val="Default"/>
            </w:pPr>
            <w:r w:rsidRPr="00A4250B">
              <w:t>Banka Promosyon İhalesi</w:t>
            </w:r>
          </w:p>
        </w:tc>
      </w:tr>
      <w:tr w:rsidR="00B56217" w:rsidRPr="00A4250B" w:rsidTr="00DE159E">
        <w:trPr>
          <w:trHeight w:val="248"/>
        </w:trPr>
        <w:tc>
          <w:tcPr>
            <w:tcW w:w="4635" w:type="dxa"/>
          </w:tcPr>
          <w:p w:rsidR="00B56217" w:rsidRPr="00A4250B" w:rsidRDefault="00B56217" w:rsidP="00DE159E">
            <w:pPr>
              <w:pStyle w:val="Default"/>
            </w:pPr>
            <w:r w:rsidRPr="00A4250B">
              <w:t xml:space="preserve">3-İhale Usulü </w:t>
            </w:r>
          </w:p>
        </w:tc>
        <w:tc>
          <w:tcPr>
            <w:tcW w:w="4635" w:type="dxa"/>
          </w:tcPr>
          <w:p w:rsidR="00B56217" w:rsidRPr="00A4250B" w:rsidRDefault="00B56217" w:rsidP="00DE159E">
            <w:pPr>
              <w:pStyle w:val="Default"/>
            </w:pPr>
            <w:r w:rsidRPr="00A4250B">
              <w:t xml:space="preserve"> 4734 </w:t>
            </w:r>
            <w:proofErr w:type="gramStart"/>
            <w:r w:rsidRPr="00A4250B">
              <w:t>Sayılı Kanuna</w:t>
            </w:r>
            <w:proofErr w:type="gramEnd"/>
            <w:r w:rsidRPr="00A4250B">
              <w:t xml:space="preserve"> Tabi olmayan Kapalı Zarf ve Açık Artırma Usulü</w:t>
            </w:r>
          </w:p>
        </w:tc>
      </w:tr>
      <w:tr w:rsidR="00B56217" w:rsidRPr="00A4250B" w:rsidTr="00DE159E">
        <w:trPr>
          <w:trHeight w:val="109"/>
        </w:trPr>
        <w:tc>
          <w:tcPr>
            <w:tcW w:w="4635" w:type="dxa"/>
          </w:tcPr>
          <w:p w:rsidR="00B56217" w:rsidRPr="00A4250B" w:rsidRDefault="00B56217" w:rsidP="00DE159E">
            <w:pPr>
              <w:pStyle w:val="Default"/>
            </w:pPr>
            <w:r w:rsidRPr="00A4250B">
              <w:t xml:space="preserve">4-Kurumdaki Çalışan Personel Sayısı </w:t>
            </w:r>
          </w:p>
        </w:tc>
        <w:tc>
          <w:tcPr>
            <w:tcW w:w="4635" w:type="dxa"/>
          </w:tcPr>
          <w:p w:rsidR="00B56217" w:rsidRPr="00A4250B" w:rsidRDefault="00B56217" w:rsidP="00DE159E">
            <w:pPr>
              <w:pStyle w:val="Default"/>
            </w:pPr>
            <w:r>
              <w:rPr>
                <w:rFonts w:eastAsia="Verdana-Bold"/>
              </w:rPr>
              <w:t>1351 (Bin</w:t>
            </w:r>
            <w:r w:rsidR="001D5F06">
              <w:rPr>
                <w:rFonts w:eastAsia="Verdana-Bold"/>
              </w:rPr>
              <w:t xml:space="preserve"> </w:t>
            </w:r>
            <w:r>
              <w:rPr>
                <w:rFonts w:eastAsia="Verdana-Bold"/>
              </w:rPr>
              <w:t>üç</w:t>
            </w:r>
            <w:r w:rsidR="001D5F06">
              <w:rPr>
                <w:rFonts w:eastAsia="Verdana-Bold"/>
              </w:rPr>
              <w:t xml:space="preserve"> </w:t>
            </w:r>
            <w:r>
              <w:rPr>
                <w:rFonts w:eastAsia="Verdana-Bold"/>
              </w:rPr>
              <w:t>yüz</w:t>
            </w:r>
            <w:r w:rsidR="001D5F06">
              <w:rPr>
                <w:rFonts w:eastAsia="Verdana-Bold"/>
              </w:rPr>
              <w:t xml:space="preserve"> </w:t>
            </w:r>
            <w:r>
              <w:rPr>
                <w:rFonts w:eastAsia="Verdana-Bold"/>
              </w:rPr>
              <w:t>elli</w:t>
            </w:r>
            <w:r w:rsidR="001D5F06">
              <w:rPr>
                <w:rFonts w:eastAsia="Verdana-Bold"/>
              </w:rPr>
              <w:t xml:space="preserve"> </w:t>
            </w:r>
            <w:r>
              <w:rPr>
                <w:rFonts w:eastAsia="Verdana-Bold"/>
              </w:rPr>
              <w:t>bir)</w:t>
            </w:r>
          </w:p>
        </w:tc>
      </w:tr>
      <w:tr w:rsidR="00B56217" w:rsidRPr="00A4250B" w:rsidTr="00DE159E">
        <w:trPr>
          <w:trHeight w:val="109"/>
        </w:trPr>
        <w:tc>
          <w:tcPr>
            <w:tcW w:w="4635" w:type="dxa"/>
          </w:tcPr>
          <w:p w:rsidR="00B56217" w:rsidRPr="00A4250B" w:rsidRDefault="00B56217" w:rsidP="00DE159E">
            <w:pPr>
              <w:pStyle w:val="Default"/>
            </w:pPr>
            <w:r w:rsidRPr="00A4250B">
              <w:t xml:space="preserve">5-Promosyon İhalesi Tarih ve Saati </w:t>
            </w:r>
          </w:p>
        </w:tc>
        <w:tc>
          <w:tcPr>
            <w:tcW w:w="4635" w:type="dxa"/>
            <w:shd w:val="clear" w:color="auto" w:fill="FFFFFF"/>
          </w:tcPr>
          <w:p w:rsidR="00B56217" w:rsidRPr="00004AD5" w:rsidRDefault="00B56217" w:rsidP="00DE159E">
            <w:pPr>
              <w:pStyle w:val="Default"/>
            </w:pPr>
            <w:proofErr w:type="gramStart"/>
            <w:r>
              <w:t>1</w:t>
            </w:r>
            <w:r w:rsidR="008D0395">
              <w:t>2</w:t>
            </w:r>
            <w:r w:rsidRPr="00004AD5">
              <w:t>.0</w:t>
            </w:r>
            <w:r>
              <w:t>2</w:t>
            </w:r>
            <w:r w:rsidRPr="00004AD5">
              <w:t>.202</w:t>
            </w:r>
            <w:r>
              <w:t>6</w:t>
            </w:r>
            <w:r w:rsidRPr="00004AD5">
              <w:t xml:space="preserve">  </w:t>
            </w:r>
            <w:r w:rsidR="008D0395">
              <w:t>Perşembe</w:t>
            </w:r>
            <w:proofErr w:type="gramEnd"/>
            <w:r w:rsidRPr="00004AD5">
              <w:t xml:space="preserve"> günü saat 10:</w:t>
            </w:r>
            <w:r>
              <w:t>00</w:t>
            </w:r>
          </w:p>
        </w:tc>
      </w:tr>
    </w:tbl>
    <w:p w:rsidR="00B56217" w:rsidRPr="00A4250B" w:rsidRDefault="00B56217" w:rsidP="00B56217">
      <w:pPr>
        <w:rPr>
          <w:b/>
        </w:rPr>
      </w:pPr>
    </w:p>
    <w:p w:rsidR="00B56217" w:rsidRPr="00A4250B" w:rsidRDefault="00B56217" w:rsidP="00B56217">
      <w:pPr>
        <w:rPr>
          <w:b/>
        </w:rPr>
      </w:pPr>
    </w:p>
    <w:p w:rsidR="00B56217" w:rsidRPr="00A4250B" w:rsidRDefault="008D0395" w:rsidP="00B56217">
      <w:pPr>
        <w:pStyle w:val="Default"/>
        <w:ind w:firstLine="720"/>
        <w:jc w:val="both"/>
      </w:pPr>
      <w:r>
        <w:t>12</w:t>
      </w:r>
      <w:r w:rsidR="00B56217">
        <w:t>.02.2026</w:t>
      </w:r>
      <w:r w:rsidR="00B56217" w:rsidRPr="008C4692">
        <w:t xml:space="preserve"> </w:t>
      </w:r>
      <w:r>
        <w:t>Perşembe</w:t>
      </w:r>
      <w:r w:rsidR="00B56217" w:rsidRPr="008C4692">
        <w:t xml:space="preserve"> günü saat </w:t>
      </w:r>
      <w:r w:rsidR="00B56217">
        <w:t>10:00</w:t>
      </w:r>
      <w:r w:rsidR="00B56217" w:rsidRPr="0017454E">
        <w:rPr>
          <w:shd w:val="clear" w:color="auto" w:fill="FFFFFF"/>
        </w:rPr>
        <w:t>’da</w:t>
      </w:r>
      <w:r w:rsidR="00B56217" w:rsidRPr="00A4250B">
        <w:t xml:space="preserve"> ihalesi yapılacak olan </w:t>
      </w:r>
      <w:r w:rsidR="00B56217">
        <w:t>Adana</w:t>
      </w:r>
      <w:r w:rsidR="00B56217" w:rsidRPr="00CC1167">
        <w:t xml:space="preserve"> Aile ve Sosyal Hizmetler İl Müdürlüğü </w:t>
      </w:r>
      <w:r w:rsidR="00B56217" w:rsidRPr="00A4250B">
        <w:t xml:space="preserve"> Banka Promosyon İhalesi işine ait şa</w:t>
      </w:r>
      <w:r w:rsidR="00B56217">
        <w:t>r</w:t>
      </w:r>
      <w:r w:rsidR="00B56217" w:rsidRPr="00A4250B">
        <w:t xml:space="preserve">tname incelenmiş, okunmuş ve herhangi bir ayrım ve sınırlama yapmadan bütün koşullarıyla kabul edilmiştir. İhaleye ilişkin olarak aşağıda fiyatı içeren sunmuş olduğumuz teklifimizin kabulünü arz ederiz. </w:t>
      </w:r>
    </w:p>
    <w:p w:rsidR="00B56217" w:rsidRPr="00A4250B" w:rsidRDefault="00B56217" w:rsidP="00B56217">
      <w:pPr>
        <w:pStyle w:val="Default"/>
        <w:ind w:firstLine="720"/>
        <w:jc w:val="both"/>
      </w:pPr>
    </w:p>
    <w:p w:rsidR="00B56217" w:rsidRPr="00A4250B" w:rsidRDefault="00B56217" w:rsidP="00B56217">
      <w:pPr>
        <w:shd w:val="clear" w:color="auto" w:fill="FEFEFE"/>
        <w:ind w:firstLine="708"/>
        <w:jc w:val="both"/>
      </w:pPr>
      <w:r>
        <w:t xml:space="preserve">Banka Promosyonu olarak Üç (3) yıllık ödeme için </w:t>
      </w:r>
      <w:proofErr w:type="gramStart"/>
      <w:r>
        <w:t>…….</w:t>
      </w:r>
      <w:proofErr w:type="gramEnd"/>
      <w:r>
        <w:t xml:space="preserve">……….……………….. </w:t>
      </w:r>
      <w:r w:rsidRPr="00A4250B">
        <w:t xml:space="preserve">TL </w:t>
      </w:r>
      <w:r>
        <w:t>(rakamla)</w:t>
      </w:r>
      <w:r w:rsidRPr="00A4250B">
        <w:t xml:space="preserve"> </w:t>
      </w:r>
      <w:r>
        <w:t xml:space="preserve">(……………………………………...) (yazıyla) </w:t>
      </w:r>
      <w:r w:rsidRPr="00747438">
        <w:t>ve promosyon anlaşmasından sonra</w:t>
      </w:r>
      <w:r>
        <w:t xml:space="preserve">, </w:t>
      </w:r>
      <w:r w:rsidRPr="005E2935">
        <w:t>Kurum’a naklen (geldiği kurumdan ne k</w:t>
      </w:r>
      <w:bookmarkStart w:id="0" w:name="_GoBack"/>
      <w:bookmarkEnd w:id="0"/>
      <w:r w:rsidRPr="005E2935">
        <w:t xml:space="preserve">adar ve hangi tarihe kadar promosyon aldığı tespit edilip kalan süre için), açıktan ve ilk defa atama yoluyla göreve başlayanlar ile aylıksız izinden dönen personelin, göreve başlama tarihi baz alınarak hesaplanan promosyon tutarını, </w:t>
      </w:r>
      <w:r>
        <w:t>personele yapılacak ilk maaş ödemesi ile birlikte peşin ve tek seferde ödemeyi kabul ve taahhüt ederiz.</w:t>
      </w:r>
    </w:p>
    <w:p w:rsidR="00B56217" w:rsidRDefault="00B56217" w:rsidP="00B56217">
      <w:pPr>
        <w:pStyle w:val="Default"/>
        <w:ind w:firstLine="720"/>
        <w:jc w:val="both"/>
      </w:pPr>
      <w:r w:rsidRPr="00A4250B">
        <w:t>Saygılarımla.</w:t>
      </w:r>
    </w:p>
    <w:p w:rsidR="00B56217" w:rsidRDefault="00B56217" w:rsidP="00B56217">
      <w:pPr>
        <w:pStyle w:val="Default"/>
        <w:ind w:firstLine="720"/>
        <w:jc w:val="both"/>
      </w:pPr>
    </w:p>
    <w:p w:rsidR="00B56217" w:rsidRDefault="00B56217" w:rsidP="00B56217">
      <w:pPr>
        <w:pStyle w:val="Default"/>
        <w:ind w:firstLine="720"/>
        <w:jc w:val="both"/>
      </w:pPr>
    </w:p>
    <w:tbl>
      <w:tblPr>
        <w:tblW w:w="2912" w:type="dxa"/>
        <w:tblInd w:w="6416" w:type="dxa"/>
        <w:tblBorders>
          <w:top w:val="nil"/>
          <w:left w:val="nil"/>
          <w:bottom w:val="nil"/>
          <w:right w:val="nil"/>
        </w:tblBorders>
        <w:tblLayout w:type="fixed"/>
        <w:tblLook w:val="0000" w:firstRow="0" w:lastRow="0" w:firstColumn="0" w:lastColumn="0" w:noHBand="0" w:noVBand="0"/>
      </w:tblPr>
      <w:tblGrid>
        <w:gridCol w:w="2912"/>
      </w:tblGrid>
      <w:tr w:rsidR="00B56217" w:rsidRPr="00A4250B" w:rsidTr="00DE159E">
        <w:trPr>
          <w:trHeight w:val="109"/>
        </w:trPr>
        <w:tc>
          <w:tcPr>
            <w:tcW w:w="2912" w:type="dxa"/>
          </w:tcPr>
          <w:p w:rsidR="00B56217" w:rsidRDefault="00B56217" w:rsidP="00DE159E">
            <w:pPr>
              <w:pStyle w:val="Default"/>
            </w:pPr>
            <w:r>
              <w:t xml:space="preserve">             </w:t>
            </w:r>
            <w:r w:rsidRPr="00A4250B">
              <w:t xml:space="preserve">Adı SOYADI </w:t>
            </w:r>
          </w:p>
          <w:p w:rsidR="00B56217" w:rsidRPr="00A4250B" w:rsidRDefault="00B56217" w:rsidP="00DE159E">
            <w:pPr>
              <w:pStyle w:val="Default"/>
            </w:pPr>
          </w:p>
        </w:tc>
      </w:tr>
      <w:tr w:rsidR="00B56217" w:rsidRPr="00A4250B" w:rsidTr="00DE159E">
        <w:trPr>
          <w:trHeight w:val="109"/>
        </w:trPr>
        <w:tc>
          <w:tcPr>
            <w:tcW w:w="2912" w:type="dxa"/>
          </w:tcPr>
          <w:p w:rsidR="00B56217" w:rsidRPr="00A4250B" w:rsidRDefault="00B56217" w:rsidP="00DE159E">
            <w:pPr>
              <w:pStyle w:val="Default"/>
            </w:pPr>
            <w:r w:rsidRPr="00A4250B">
              <w:t>……</w:t>
            </w:r>
            <w:proofErr w:type="gramStart"/>
            <w:r w:rsidRPr="00A4250B">
              <w:t>…….</w:t>
            </w:r>
            <w:proofErr w:type="gramEnd"/>
            <w:r w:rsidRPr="00A4250B">
              <w:t xml:space="preserve">Bankası Yetkilisi </w:t>
            </w:r>
          </w:p>
        </w:tc>
      </w:tr>
      <w:tr w:rsidR="00B56217" w:rsidRPr="00A4250B" w:rsidTr="00DE159E">
        <w:trPr>
          <w:trHeight w:val="109"/>
        </w:trPr>
        <w:tc>
          <w:tcPr>
            <w:tcW w:w="2912" w:type="dxa"/>
          </w:tcPr>
          <w:p w:rsidR="00B56217" w:rsidRDefault="00B56217" w:rsidP="00DE159E">
            <w:pPr>
              <w:pStyle w:val="Default"/>
            </w:pPr>
          </w:p>
          <w:p w:rsidR="00B56217" w:rsidRPr="00A4250B" w:rsidRDefault="00B56217" w:rsidP="00DE159E">
            <w:pPr>
              <w:pStyle w:val="Default"/>
            </w:pPr>
            <w:r>
              <w:t xml:space="preserve">                    </w:t>
            </w:r>
            <w:r w:rsidRPr="00A4250B">
              <w:t xml:space="preserve">İmza </w:t>
            </w:r>
          </w:p>
        </w:tc>
      </w:tr>
    </w:tbl>
    <w:p w:rsidR="00B56217" w:rsidRPr="00A90F06" w:rsidRDefault="00B56217" w:rsidP="00B56217">
      <w:pPr>
        <w:ind w:left="6372" w:firstLine="708"/>
      </w:pPr>
    </w:p>
    <w:p w:rsidR="00B56217" w:rsidRDefault="00B56217" w:rsidP="00B56217">
      <w:pPr>
        <w:rPr>
          <w:b/>
        </w:rPr>
      </w:pPr>
    </w:p>
    <w:p w:rsidR="00B56217" w:rsidRPr="00A4250B" w:rsidRDefault="00B56217" w:rsidP="00B56217"/>
    <w:p w:rsidR="00EA0318" w:rsidRDefault="00EA0318"/>
    <w:sectPr w:rsidR="00EA0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Bold">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17"/>
    <w:rsid w:val="001D5F06"/>
    <w:rsid w:val="008D0395"/>
    <w:rsid w:val="00B56217"/>
    <w:rsid w:val="00EA03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B839"/>
  <w15:chartTrackingRefBased/>
  <w15:docId w15:val="{572E5F83-E640-40CA-BEE3-22F18319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2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5621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NACAK</dc:creator>
  <cp:keywords/>
  <dc:description/>
  <cp:lastModifiedBy>Pınar NACAK</cp:lastModifiedBy>
  <cp:revision>3</cp:revision>
  <dcterms:created xsi:type="dcterms:W3CDTF">2026-01-23T06:14:00Z</dcterms:created>
  <dcterms:modified xsi:type="dcterms:W3CDTF">2026-02-02T06:40:00Z</dcterms:modified>
</cp:coreProperties>
</file>