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A5" w:rsidRPr="002E07A5" w:rsidRDefault="00C80E69" w:rsidP="00F03F62">
      <w:pPr>
        <w:tabs>
          <w:tab w:val="left" w:pos="3136"/>
        </w:tabs>
        <w:ind w:left="-709"/>
        <w:jc w:val="center"/>
        <w:rPr>
          <w:rFonts w:ascii="Cambria" w:hAnsi="Cambria"/>
          <w:sz w:val="36"/>
          <w:szCs w:val="36"/>
        </w:rPr>
      </w:pPr>
      <w:r w:rsidRPr="009529DF">
        <w:rPr>
          <w:noProof/>
        </w:rPr>
        <w:drawing>
          <wp:anchor distT="0" distB="0" distL="114300" distR="114300" simplePos="0" relativeHeight="251664384" behindDoc="0" locked="0" layoutInCell="1" allowOverlap="1" wp14:anchorId="68BFC973" wp14:editId="20A022A3">
            <wp:simplePos x="0" y="0"/>
            <wp:positionH relativeFrom="column">
              <wp:posOffset>1856740</wp:posOffset>
            </wp:positionH>
            <wp:positionV relativeFrom="paragraph">
              <wp:posOffset>-363855</wp:posOffset>
            </wp:positionV>
            <wp:extent cx="1856761" cy="1783080"/>
            <wp:effectExtent l="0" t="0" r="0" b="0"/>
            <wp:wrapNone/>
            <wp:docPr id="7" name="Resim 7" descr="Aile Yıl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le Yıl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1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633" w:rsidRPr="002E07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7114379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5CF0" id="Dikdörtgen 9" o:spid="_x0000_s1026" style="position:absolute;margin-left:560.2pt;margin-top:-21.05pt;width:7.15pt;height:88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" o:allowincell="f" strokecolor="#e2ac00">
                <w10:wrap anchorx="page" anchory="page"/>
              </v:rect>
            </w:pict>
          </mc:Fallback>
        </mc:AlternateContent>
      </w:r>
      <w:r w:rsidR="00D57DAA" w:rsidRPr="002E07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491964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2FB7D" id="Dikdörtgen 10" o:spid="_x0000_s1026" style="position:absolute;margin-left:38.75pt;margin-top:-21.05pt;width:7.15pt;height:88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" o:allowincell="f" strokecolor="#e2ac00">
                <w10:wrap anchorx="page" anchory="page"/>
              </v:rect>
            </w:pict>
          </mc:Fallback>
        </mc:AlternateContent>
      </w:r>
      <w:r w:rsidR="002E07A5" w:rsidRPr="002E07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-6824</wp:posOffset>
                </wp:positionH>
                <wp:positionV relativeFrom="page">
                  <wp:align>top</wp:align>
                </wp:positionV>
                <wp:extent cx="7913370" cy="470848"/>
                <wp:effectExtent l="0" t="0" r="11430" b="24765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3370" cy="470848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033122CF" id="Dikdörtgen 12" o:spid="_x0000_s1026" style="position:absolute;margin-left:-.55pt;margin-top:0;width:623.1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" o:allowincell="f" fillcolor="#e2ac00" strokecolor="#e2ac00">
                <w10:wrap anchorx="page" anchory="page"/>
              </v:rect>
            </w:pict>
          </mc:Fallback>
        </mc:AlternateContent>
      </w:r>
    </w:p>
    <w:p w:rsidR="006534DB" w:rsidRDefault="006534DB" w:rsidP="00B9533C">
      <w:pPr>
        <w:ind w:right="-141"/>
        <w:jc w:val="center"/>
        <w:rPr>
          <w:b/>
          <w:sz w:val="40"/>
          <w:szCs w:val="20"/>
          <w:lang w:eastAsia="en-US"/>
        </w:rPr>
      </w:pPr>
    </w:p>
    <w:p w:rsidR="002E07A5" w:rsidRPr="002E07A5" w:rsidRDefault="002E07A5" w:rsidP="002E07A5">
      <w:pPr>
        <w:spacing w:after="200" w:line="276" w:lineRule="auto"/>
        <w:rPr>
          <w:b/>
          <w:sz w:val="28"/>
          <w:szCs w:val="28"/>
          <w:lang w:eastAsia="ar-SA"/>
        </w:rPr>
      </w:pPr>
      <w:r w:rsidRPr="002E07A5">
        <w:rPr>
          <w:b/>
          <w:sz w:val="28"/>
          <w:szCs w:val="28"/>
          <w:lang w:eastAsia="ar-SA"/>
        </w:rPr>
        <w:t xml:space="preserve">                                          </w:t>
      </w:r>
    </w:p>
    <w:p w:rsidR="002E07A5" w:rsidRDefault="002E07A5" w:rsidP="002E07A5">
      <w:pPr>
        <w:spacing w:after="200" w:line="276" w:lineRule="auto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4D510A" w:rsidRDefault="004D510A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C80E69" w:rsidRPr="006D463E" w:rsidRDefault="00C80E69" w:rsidP="00C80E69">
      <w:pPr>
        <w:ind w:left="-851"/>
        <w:jc w:val="center"/>
        <w:rPr>
          <w:b/>
          <w:color w:val="D09E00"/>
          <w:sz w:val="40"/>
          <w:szCs w:val="36"/>
        </w:rPr>
      </w:pPr>
      <w:r w:rsidRPr="006D463E">
        <w:rPr>
          <w:b/>
          <w:color w:val="D09E00"/>
          <w:sz w:val="40"/>
          <w:szCs w:val="36"/>
        </w:rPr>
        <w:t xml:space="preserve">TÜRKİYE CUMHURİYETİ </w:t>
      </w:r>
    </w:p>
    <w:p w:rsidR="00C80E69" w:rsidRPr="006D463E" w:rsidRDefault="00C80E69" w:rsidP="00C80E69">
      <w:pPr>
        <w:ind w:left="-851"/>
        <w:jc w:val="center"/>
        <w:rPr>
          <w:b/>
          <w:color w:val="D09E00"/>
          <w:sz w:val="40"/>
          <w:szCs w:val="36"/>
        </w:rPr>
      </w:pPr>
      <w:r w:rsidRPr="006D463E">
        <w:rPr>
          <w:b/>
          <w:color w:val="D09E00"/>
          <w:sz w:val="40"/>
          <w:szCs w:val="36"/>
        </w:rPr>
        <w:t>AİLE VE SOSYAL HİZMETLER BAKANLIĞI</w:t>
      </w:r>
    </w:p>
    <w:p w:rsidR="004D510A" w:rsidRDefault="004D510A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C80E69" w:rsidRDefault="00C80E69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C80E69" w:rsidRPr="006D463E" w:rsidRDefault="00C80E69" w:rsidP="00C80E69">
      <w:pPr>
        <w:spacing w:after="200" w:line="276" w:lineRule="auto"/>
        <w:ind w:left="-709"/>
        <w:jc w:val="center"/>
        <w:rPr>
          <w:b/>
          <w:sz w:val="36"/>
          <w:szCs w:val="28"/>
          <w:lang w:eastAsia="ar-SA"/>
        </w:rPr>
      </w:pPr>
      <w:r w:rsidRPr="006D463E">
        <w:rPr>
          <w:b/>
          <w:color w:val="D09E00"/>
          <w:sz w:val="36"/>
          <w:szCs w:val="40"/>
          <w:lang w:eastAsia="ar-SA"/>
        </w:rPr>
        <w:t>İÇ DENETİM BAŞKANLIĞI</w:t>
      </w:r>
    </w:p>
    <w:p w:rsidR="00C80E69" w:rsidRDefault="00C80E69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C80E69" w:rsidRDefault="00C80E69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C80E69" w:rsidRDefault="00C80E69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C80E69" w:rsidRPr="002E07A5" w:rsidRDefault="00C80E69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2E07A5" w:rsidRPr="000916F8" w:rsidRDefault="002E07A5" w:rsidP="00F03F62">
      <w:pPr>
        <w:spacing w:after="200" w:line="276" w:lineRule="auto"/>
        <w:ind w:left="-709"/>
        <w:jc w:val="center"/>
        <w:rPr>
          <w:b/>
          <w:sz w:val="40"/>
          <w:szCs w:val="44"/>
          <w:lang w:eastAsia="ar-SA"/>
        </w:rPr>
      </w:pPr>
      <w:r w:rsidRPr="000916F8">
        <w:rPr>
          <w:b/>
          <w:sz w:val="40"/>
          <w:szCs w:val="44"/>
          <w:lang w:eastAsia="ar-SA"/>
        </w:rPr>
        <w:t>20</w:t>
      </w:r>
      <w:r w:rsidR="00C621E3">
        <w:rPr>
          <w:b/>
          <w:sz w:val="40"/>
          <w:szCs w:val="44"/>
          <w:lang w:eastAsia="ar-SA"/>
        </w:rPr>
        <w:t>2</w:t>
      </w:r>
      <w:r w:rsidR="00680BBD">
        <w:rPr>
          <w:b/>
          <w:sz w:val="40"/>
          <w:szCs w:val="44"/>
          <w:lang w:eastAsia="ar-SA"/>
        </w:rPr>
        <w:t>…</w:t>
      </w:r>
      <w:r w:rsidRPr="000916F8">
        <w:rPr>
          <w:b/>
          <w:sz w:val="40"/>
          <w:szCs w:val="44"/>
          <w:lang w:eastAsia="ar-SA"/>
        </w:rPr>
        <w:t xml:space="preserve"> YILI </w:t>
      </w:r>
    </w:p>
    <w:p w:rsidR="002E07A5" w:rsidRPr="002E07A5" w:rsidRDefault="002E07A5" w:rsidP="00F03F62">
      <w:pPr>
        <w:spacing w:after="200" w:line="276" w:lineRule="auto"/>
        <w:ind w:left="-709"/>
        <w:jc w:val="center"/>
        <w:rPr>
          <w:rFonts w:ascii="Calibri" w:eastAsia="Calibri" w:hAnsi="Calibri"/>
          <w:sz w:val="44"/>
          <w:szCs w:val="44"/>
          <w:lang w:eastAsia="en-US"/>
        </w:rPr>
      </w:pPr>
      <w:r w:rsidRPr="000916F8">
        <w:rPr>
          <w:b/>
          <w:sz w:val="40"/>
          <w:szCs w:val="44"/>
          <w:lang w:eastAsia="ar-SA"/>
        </w:rPr>
        <w:t>FAALİYET RAPORU</w:t>
      </w:r>
    </w:p>
    <w:p w:rsidR="002E07A5" w:rsidRP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P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P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D510A" w:rsidRDefault="004D510A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16F8" w:rsidRDefault="000916F8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16F8" w:rsidRPr="002E07A5" w:rsidRDefault="000916F8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Default="00C831D0" w:rsidP="00F03F62">
      <w:pPr>
        <w:suppressAutoHyphens/>
        <w:ind w:left="-709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ŞUBAT</w:t>
      </w:r>
      <w:r w:rsidR="002E07A5" w:rsidRPr="002E07A5">
        <w:rPr>
          <w:b/>
          <w:sz w:val="32"/>
          <w:szCs w:val="32"/>
          <w:lang w:eastAsia="ar-SA"/>
        </w:rPr>
        <w:t xml:space="preserve"> 20</w:t>
      </w:r>
      <w:r w:rsidR="00C621E3">
        <w:rPr>
          <w:b/>
          <w:sz w:val="32"/>
          <w:szCs w:val="32"/>
          <w:lang w:eastAsia="ar-SA"/>
        </w:rPr>
        <w:t>2</w:t>
      </w:r>
      <w:r w:rsidR="00680BBD">
        <w:rPr>
          <w:b/>
          <w:sz w:val="32"/>
          <w:szCs w:val="32"/>
          <w:lang w:eastAsia="ar-SA"/>
        </w:rPr>
        <w:t>…</w:t>
      </w:r>
    </w:p>
    <w:p w:rsidR="004D510A" w:rsidRDefault="004D510A" w:rsidP="002E07A5">
      <w:pPr>
        <w:suppressAutoHyphens/>
      </w:pPr>
    </w:p>
    <w:p w:rsidR="00C80E69" w:rsidRDefault="00C80E69" w:rsidP="002E07A5">
      <w:pPr>
        <w:suppressAutoHyphens/>
      </w:pPr>
    </w:p>
    <w:p w:rsidR="006534DB" w:rsidRDefault="006534DB" w:rsidP="002E07A5">
      <w:pPr>
        <w:suppressAutoHyphens/>
      </w:pPr>
    </w:p>
    <w:p w:rsidR="00604252" w:rsidRPr="00145AE0" w:rsidRDefault="004D510A" w:rsidP="00145AE0">
      <w:pPr>
        <w:suppressAutoHyphens/>
      </w:pPr>
      <w:r w:rsidRPr="002E07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-191069</wp:posOffset>
                </wp:positionH>
                <wp:positionV relativeFrom="page">
                  <wp:posOffset>10147110</wp:posOffset>
                </wp:positionV>
                <wp:extent cx="7919720" cy="524643"/>
                <wp:effectExtent l="0" t="0" r="25400" b="2794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524643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767FFC87" id="Dikdörtgen 11" o:spid="_x0000_s1026" style="position:absolute;margin-left:-15.05pt;margin-top:799pt;width:623.6pt;height:41.3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" o:allowincell="f" fillcolor="#e2ac00" strokecolor="#e2ac00">
                <w10:wrap anchorx="page" anchory="page"/>
              </v:rect>
            </w:pict>
          </mc:Fallback>
        </mc:AlternateContent>
      </w:r>
      <w:bookmarkStart w:id="1" w:name="_Toc197956907"/>
      <w:bookmarkStart w:id="2" w:name="_Toc409104415"/>
      <w:bookmarkStart w:id="3" w:name="_Toc409171933"/>
    </w:p>
    <w:bookmarkEnd w:id="1"/>
    <w:p w:rsidR="00604252" w:rsidRPr="00B501A6" w:rsidRDefault="00604252" w:rsidP="006368D3">
      <w:pPr>
        <w:pStyle w:val="Altyaz"/>
        <w:spacing w:after="0"/>
        <w:jc w:val="center"/>
        <w:rPr>
          <w:rFonts w:ascii="Times New Roman" w:hAnsi="Times New Roman"/>
          <w:b/>
        </w:rPr>
      </w:pPr>
      <w:r w:rsidRPr="00B501A6">
        <w:rPr>
          <w:rFonts w:ascii="Times New Roman" w:hAnsi="Times New Roman"/>
          <w:b/>
        </w:rPr>
        <w:lastRenderedPageBreak/>
        <w:t>İÇİNDEKİLER</w:t>
      </w:r>
    </w:p>
    <w:p w:rsidR="0091271E" w:rsidRPr="0091271E" w:rsidRDefault="0091271E" w:rsidP="0091271E">
      <w:pPr>
        <w:rPr>
          <w:lang w:eastAsia="ar-SA"/>
        </w:rPr>
      </w:pPr>
    </w:p>
    <w:p w:rsidR="00163844" w:rsidRDefault="00604252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04252">
        <w:rPr>
          <w:rFonts w:ascii="Verdana" w:hAnsi="Verdana" w:cs="Verdana"/>
          <w:noProof/>
          <w:lang w:eastAsia="en-US"/>
        </w:rPr>
        <w:fldChar w:fldCharType="begin"/>
      </w:r>
      <w:r w:rsidRPr="00604252">
        <w:rPr>
          <w:rFonts w:ascii="Verdana" w:hAnsi="Verdana" w:cs="Verdana"/>
          <w:noProof/>
          <w:lang w:eastAsia="en-US"/>
        </w:rPr>
        <w:instrText xml:space="preserve"> TOC \o "1-3" \h \z \u </w:instrText>
      </w:r>
      <w:r w:rsidRPr="00604252">
        <w:rPr>
          <w:rFonts w:ascii="Verdana" w:hAnsi="Verdana" w:cs="Verdana"/>
          <w:noProof/>
          <w:lang w:eastAsia="en-US"/>
        </w:rPr>
        <w:fldChar w:fldCharType="separate"/>
      </w:r>
      <w:hyperlink w:anchor="_Toc160179186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    GENEL</w:t>
        </w:r>
        <w:r w:rsidR="00163844" w:rsidRPr="0015192C">
          <w:rPr>
            <w:rStyle w:val="Kpr"/>
            <w:b/>
            <w:smallCaps/>
            <w:noProof/>
          </w:rPr>
          <w:t xml:space="preserve"> BİLGİLER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_Toc160179186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87" w:history="1">
        <w:r w:rsidR="00163844" w:rsidRPr="0015192C">
          <w:rPr>
            <w:rStyle w:val="Kpr"/>
            <w:b/>
            <w:bCs/>
            <w:noProof/>
            <w:lang w:eastAsia="ar-SA"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Misyon Ve Vizyon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_Toc160179187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88" w:history="1">
        <w:r w:rsidR="00163844" w:rsidRPr="0015192C">
          <w:rPr>
            <w:rStyle w:val="Kpr"/>
            <w:b/>
            <w:bCs/>
            <w:noProof/>
            <w:lang w:eastAsia="ar-SA"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İç Denetim Başkanlığına İlişkin Bilgiler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_Toc160179188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89" w:history="1">
        <w:r w:rsidR="00163844" w:rsidRPr="0015192C">
          <w:rPr>
            <w:rStyle w:val="Kpr"/>
            <w:b/>
            <w:bCs/>
          </w:rPr>
          <w:t>1-Fiziksel Yapı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_Toc160179189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0" w:history="1">
        <w:r w:rsidR="00163844" w:rsidRPr="0015192C">
          <w:rPr>
            <w:rStyle w:val="Kpr"/>
            <w:b/>
            <w:bCs/>
          </w:rPr>
          <w:t>2-Teşkilat Yapısı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_Toc160179190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1" w:history="1">
        <w:r w:rsidR="00163844" w:rsidRPr="0015192C">
          <w:rPr>
            <w:rStyle w:val="Kpr"/>
            <w:b/>
            <w:bCs/>
          </w:rPr>
          <w:t>3-Bilgi ve Teknolojik Kaynaklar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_Toc160179191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2" w:history="1">
        <w:r w:rsidR="00163844" w:rsidRPr="0015192C">
          <w:rPr>
            <w:rStyle w:val="Kpr"/>
            <w:b/>
            <w:bCs/>
          </w:rPr>
          <w:t>4- İnsan Kaynakları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_Toc160179192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3" w:history="1">
        <w:r w:rsidR="00163844" w:rsidRPr="0015192C">
          <w:rPr>
            <w:rStyle w:val="Kpr"/>
            <w:b/>
            <w:bCs/>
          </w:rPr>
          <w:t>5- Bütçe Ödeneği ve Harcama Durumu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_Toc160179193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4" w:history="1">
        <w:r w:rsidR="00163844" w:rsidRPr="0015192C">
          <w:rPr>
            <w:rStyle w:val="Kpr"/>
            <w:b/>
            <w:bCs/>
            <w:noProof/>
            <w:lang w:eastAsia="ar-SA"/>
          </w:rPr>
          <w:t>C-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  <w14:props3d w14:extrusionH="0" w14:contourW="0" w14:prstMaterial="matte"/>
          </w:rPr>
          <w:t>BAKANLIĞIN TEŞKİLAT YAPISI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_Toc160179194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5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II   AMAÇ ve HEDEFLER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6" w:history="1">
        <w:r w:rsidR="00163844" w:rsidRPr="0015192C">
          <w:rPr>
            <w:rStyle w:val="Kpr"/>
            <w:b/>
            <w:bCs/>
            <w:noProof/>
            <w:lang w:eastAsia="ar-SA"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İç Denetim Başkanlığının Amaç ve Hedefleri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7" w:history="1">
        <w:r w:rsidR="00163844" w:rsidRPr="0015192C">
          <w:rPr>
            <w:rStyle w:val="Kpr"/>
            <w:b/>
            <w:bCs/>
            <w:noProof/>
            <w:lang w:eastAsia="ar-SA"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Temel Politikalar ve Öncelikler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8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III- FAALİYET VE PERFORMANS BİLGİLERİ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9" w:history="1">
        <w:r w:rsidR="00163844" w:rsidRPr="0015192C">
          <w:rPr>
            <w:rStyle w:val="Kpr"/>
            <w:b/>
            <w:noProof/>
            <w:lang w:eastAsia="ar-SA"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  <w:lang w:eastAsia="ar-SA"/>
          </w:rPr>
          <w:t>Program Dönemi Faaliyet ve Performans Bilgileri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_Toc160179199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0" w:history="1">
        <w:r w:rsidR="00163844" w:rsidRPr="0015192C">
          <w:rPr>
            <w:rStyle w:val="Kpr"/>
            <w:b/>
            <w:bCs/>
          </w:rPr>
          <w:t>1.</w:t>
        </w:r>
        <w:r w:rsidR="00163844">
          <w:rPr>
            <w:rFonts w:asciiTheme="minorHAnsi" w:eastAsiaTheme="minorEastAsia" w:hAnsiTheme="minorHAnsi" w:cstheme="minorBidi"/>
            <w:sz w:val="22"/>
            <w:szCs w:val="22"/>
            <w:lang w:val="tr-TR" w:eastAsia="tr-TR"/>
          </w:rPr>
          <w:tab/>
        </w:r>
        <w:r w:rsidR="00163844" w:rsidRPr="0015192C">
          <w:rPr>
            <w:rStyle w:val="Kpr"/>
            <w:b/>
            <w:bCs/>
            <w:iCs/>
          </w:rPr>
          <w:t>Denetim</w:t>
        </w:r>
        <w:r w:rsidR="00163844" w:rsidRPr="0015192C">
          <w:rPr>
            <w:rStyle w:val="Kpr"/>
            <w:b/>
            <w:bCs/>
          </w:rPr>
          <w:t xml:space="preserve"> Programı Gerçekleşme Durumu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_Toc160179200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1" w:history="1">
        <w:r w:rsidR="00163844" w:rsidRPr="0015192C">
          <w:rPr>
            <w:rStyle w:val="Kpr"/>
            <w:b/>
          </w:rPr>
          <w:t>2. Program Dışı Denetim ve Danışmanlık Faaliyetleri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_Toc160179201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2" w:history="1">
        <w:r w:rsidR="00163844" w:rsidRPr="0015192C">
          <w:rPr>
            <w:rStyle w:val="Kpr"/>
            <w:b/>
          </w:rPr>
          <w:t>3.</w:t>
        </w:r>
        <w:r w:rsidR="00163844">
          <w:rPr>
            <w:rFonts w:asciiTheme="minorHAnsi" w:eastAsiaTheme="minorEastAsia" w:hAnsiTheme="minorHAnsi" w:cstheme="minorBidi"/>
            <w:sz w:val="22"/>
            <w:szCs w:val="22"/>
            <w:lang w:val="tr-TR" w:eastAsia="tr-TR"/>
          </w:rPr>
          <w:tab/>
        </w:r>
        <w:r w:rsidR="00163844" w:rsidRPr="0015192C">
          <w:rPr>
            <w:rStyle w:val="Kpr"/>
            <w:b/>
          </w:rPr>
          <w:t>Kabul Edilmeyen Bulgular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_Toc160179202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3" w:history="1">
        <w:r w:rsidR="00163844" w:rsidRPr="0015192C">
          <w:rPr>
            <w:rStyle w:val="Kpr"/>
            <w:b/>
          </w:rPr>
          <w:t>4.</w:t>
        </w:r>
        <w:r w:rsidR="00163844">
          <w:rPr>
            <w:rFonts w:asciiTheme="minorHAnsi" w:eastAsiaTheme="minorEastAsia" w:hAnsiTheme="minorHAnsi" w:cstheme="minorBidi"/>
            <w:sz w:val="22"/>
            <w:szCs w:val="22"/>
            <w:lang w:val="tr-TR" w:eastAsia="tr-TR"/>
          </w:rPr>
          <w:tab/>
        </w:r>
        <w:r w:rsidR="00163844" w:rsidRPr="0015192C">
          <w:rPr>
            <w:rStyle w:val="Kpr"/>
            <w:b/>
          </w:rPr>
          <w:t>İzleme Faaliyetleri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_Toc160179203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4" w:history="1">
        <w:r w:rsidR="00163844" w:rsidRPr="0015192C">
          <w:rPr>
            <w:rStyle w:val="Kpr"/>
            <w:b/>
          </w:rPr>
          <w:t>5.Denetim Evreni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_Toc160179204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5" w:history="1">
        <w:r w:rsidR="00163844" w:rsidRPr="0015192C">
          <w:rPr>
            <w:rStyle w:val="Kpr"/>
            <w:b/>
            <w:noProof/>
            <w:lang w:eastAsia="ar-SA"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  <w:lang w:eastAsia="ar-SA"/>
          </w:rPr>
          <w:t>Kalite Güvence ve Geliştirme Programı Uygulama Sonuçları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6" w:history="1">
        <w:r w:rsidR="00163844" w:rsidRPr="0015192C">
          <w:rPr>
            <w:rStyle w:val="Kpr"/>
            <w:b/>
            <w:noProof/>
          </w:rPr>
          <w:t>1-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İç Değerlendirme Sonuçları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7" w:history="1">
        <w:r w:rsidR="00163844" w:rsidRPr="0015192C">
          <w:rPr>
            <w:rStyle w:val="Kpr"/>
            <w:b/>
            <w:noProof/>
          </w:rPr>
          <w:t>2-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Dış Değerlendirme Sonuçları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8" w:history="1">
        <w:r w:rsidR="00163844" w:rsidRPr="0015192C">
          <w:rPr>
            <w:rStyle w:val="Kpr"/>
            <w:b/>
            <w:noProof/>
          </w:rPr>
          <w:t>3-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Performans Göstergeleri ve Gerçekleşme Durumu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9" w:history="1">
        <w:r w:rsidR="00163844" w:rsidRPr="0015192C">
          <w:rPr>
            <w:rStyle w:val="Kpr"/>
            <w:b/>
            <w:noProof/>
            <w:lang w:eastAsia="ar-SA"/>
          </w:rPr>
          <w:t>C-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  <w:lang w:eastAsia="ar-SA"/>
          </w:rPr>
          <w:t>Program Dönemi Eğitim Faaliyetleri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_Toc160179209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0" w:history="1">
        <w:r w:rsidR="00163844" w:rsidRPr="0015192C">
          <w:rPr>
            <w:rStyle w:val="Kpr"/>
            <w:b/>
            <w:noProof/>
          </w:rPr>
          <w:t>1-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Alınan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_Toc160179210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1" w:history="1">
        <w:r w:rsidR="00163844" w:rsidRPr="0015192C">
          <w:rPr>
            <w:rStyle w:val="Kpr"/>
            <w:b/>
            <w:noProof/>
          </w:rPr>
          <w:t>2-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Verilen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_Toc160179211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2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IV- İÇ DENETİMİN KABİLİYET VE KAPASİTESİNİN DEĞERLENDİRİLMESİ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_Toc160179212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3" w:history="1">
        <w:r w:rsidR="00163844" w:rsidRPr="0015192C">
          <w:rPr>
            <w:rStyle w:val="Kpr"/>
            <w:b/>
            <w:bCs/>
            <w:noProof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</w:rPr>
          <w:t>İç Denetim Faaliyetine İlişkin Kaynak Sınırlamaları ve Olası Etkileri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_Toc160179213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4" w:history="1">
        <w:r w:rsidR="00163844" w:rsidRPr="0015192C">
          <w:rPr>
            <w:rStyle w:val="Kpr"/>
            <w:b/>
            <w:bCs/>
            <w:noProof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Alınacak</w:t>
        </w:r>
        <w:r w:rsidR="00163844" w:rsidRPr="0015192C">
          <w:rPr>
            <w:rStyle w:val="Kpr"/>
            <w:b/>
            <w:bCs/>
            <w:noProof/>
          </w:rPr>
          <w:t>/Alınması Gereken Tedbirler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_Toc160179214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5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VI-</w:t>
        </w:r>
        <w:r w:rsidR="00163844" w:rsidRPr="0015192C">
          <w:rPr>
            <w:rStyle w:val="Kpr"/>
            <w:b/>
            <w:bCs/>
            <w:smallCaps/>
            <w:noProof/>
          </w:rPr>
          <w:t xml:space="preserve">  </w:t>
        </w:r>
        <w:r w:rsidR="00163844" w:rsidRPr="0015192C">
          <w:rPr>
            <w:rStyle w:val="Kpr"/>
            <w:b/>
            <w:bCs/>
            <w:smallCaps/>
            <w:noProof/>
            <w:lang w:val="x-none"/>
          </w:rPr>
          <w:t>KAPSAMLI GÖRÜŞ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B501A6" w:rsidRDefault="00604252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  <w:r w:rsidRPr="00604252">
        <w:rPr>
          <w:rFonts w:ascii="Verdana" w:hAnsi="Verdana" w:cs="Verdana"/>
          <w:b/>
          <w:noProof/>
          <w:lang w:eastAsia="en-US"/>
        </w:rPr>
        <w:fldChar w:fldCharType="end"/>
      </w:r>
    </w:p>
    <w:p w:rsidR="00B501A6" w:rsidRDefault="00B501A6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163844" w:rsidRDefault="00163844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7B01EF" w:rsidRDefault="007B01EF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7B01EF" w:rsidRDefault="007B01EF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91271E" w:rsidRPr="00B647AF" w:rsidRDefault="00B501A6" w:rsidP="00B647AF">
      <w:pPr>
        <w:jc w:val="center"/>
        <w:rPr>
          <w:b/>
        </w:rPr>
      </w:pPr>
      <w:r w:rsidRPr="00B647AF">
        <w:rPr>
          <w:b/>
        </w:rPr>
        <w:lastRenderedPageBreak/>
        <w:t>TABLOLAR LİSTESİ</w:t>
      </w:r>
    </w:p>
    <w:p w:rsidR="00163844" w:rsidRDefault="00B501A6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Verdana" w:hAnsi="Verdana" w:cs="Verdana"/>
          <w:b/>
          <w:noProof/>
          <w:lang w:eastAsia="en-US"/>
        </w:rPr>
        <w:fldChar w:fldCharType="begin"/>
      </w:r>
      <w:r>
        <w:rPr>
          <w:rFonts w:ascii="Verdana" w:hAnsi="Verdana" w:cs="Verdana"/>
          <w:b/>
          <w:noProof/>
          <w:lang w:eastAsia="en-US"/>
        </w:rPr>
        <w:instrText xml:space="preserve"> TOC \h \z \c "Tablo" </w:instrText>
      </w:r>
      <w:r>
        <w:rPr>
          <w:rFonts w:ascii="Verdana" w:hAnsi="Verdana" w:cs="Verdana"/>
          <w:b/>
          <w:noProof/>
          <w:lang w:eastAsia="en-US"/>
        </w:rPr>
        <w:fldChar w:fldCharType="separate"/>
      </w:r>
      <w:hyperlink w:anchor="_Toc160179216" w:history="1">
        <w:r w:rsidR="00163844" w:rsidRPr="001B2953">
          <w:rPr>
            <w:rStyle w:val="Kpr"/>
            <w:noProof/>
          </w:rPr>
          <w:t>Tablo 1: İç Denetim Başkanlığı 2023 Yılı Ödenek ve Harcama Verileri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7" w:history="1">
        <w:r w:rsidR="00163844" w:rsidRPr="001B2953">
          <w:rPr>
            <w:rStyle w:val="Kpr"/>
            <w:noProof/>
          </w:rPr>
          <w:t>Tablo 2 2023 Yılı İç Denetim Faaliyeti Performans Tablosu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8" w:history="1">
        <w:r w:rsidR="00163844" w:rsidRPr="001B2953">
          <w:rPr>
            <w:rStyle w:val="Kpr"/>
            <w:noProof/>
          </w:rPr>
          <w:t>Tablo 3 2023 Yılı Denetim ve Danışmanlık Faaliyetleri Detay Tablosu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9" w:history="1">
        <w:r w:rsidR="00163844" w:rsidRPr="001B2953">
          <w:rPr>
            <w:rStyle w:val="Kpr"/>
            <w:noProof/>
          </w:rPr>
          <w:t>Tablo 4 2023 Yılı Denetim Görevleri Detay Tablo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_Toc160179219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0" w:history="1">
        <w:r w:rsidR="00163844" w:rsidRPr="001B2953">
          <w:rPr>
            <w:rStyle w:val="Kpr"/>
            <w:noProof/>
          </w:rPr>
          <w:t>Tablo 5 2023 Yılı İzleme Faaliyetleri Detay Tablo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_Toc160179220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1" w:history="1">
        <w:r w:rsidR="00163844" w:rsidRPr="001B2953">
          <w:rPr>
            <w:rStyle w:val="Kpr"/>
            <w:noProof/>
          </w:rPr>
          <w:t>Tablo 6 İç Denetim Başkanlığı 2023 Yılı Performans Değerlendirme Tablosu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_Toc160179221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2" w:history="1">
        <w:r w:rsidR="00163844" w:rsidRPr="001B2953">
          <w:rPr>
            <w:rStyle w:val="Kpr"/>
            <w:noProof/>
          </w:rPr>
          <w:t>Tablo 7 2023 Yılında İç Denetçiler Tarafından Alınan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_Toc160179222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3" w:history="1">
        <w:r w:rsidR="00163844" w:rsidRPr="001B2953">
          <w:rPr>
            <w:rStyle w:val="Kpr"/>
            <w:noProof/>
          </w:rPr>
          <w:t>Tablo 8  2023 Yılında İç Denetçiler Tarafından Verilen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_Toc160179223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B501A6" w:rsidRDefault="00B501A6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  <w:r>
        <w:rPr>
          <w:rFonts w:ascii="Verdana" w:hAnsi="Verdana" w:cs="Verdana"/>
          <w:b/>
          <w:noProof/>
          <w:lang w:eastAsia="en-US"/>
        </w:rPr>
        <w:fldChar w:fldCharType="end"/>
      </w:r>
    </w:p>
    <w:p w:rsidR="00163844" w:rsidRDefault="00B501A6" w:rsidP="00B647AF">
      <w:pPr>
        <w:jc w:val="center"/>
        <w:rPr>
          <w:noProof/>
        </w:rPr>
      </w:pPr>
      <w:r w:rsidRPr="007B01EF">
        <w:rPr>
          <w:b/>
          <w:noProof/>
          <w:lang w:eastAsia="en-US"/>
        </w:rPr>
        <w:t>ŞEKİLLER LİSTESİ</w:t>
      </w:r>
      <w:r>
        <w:rPr>
          <w:rFonts w:eastAsiaTheme="majorEastAsia"/>
          <w:b/>
          <w:noProof/>
          <w:color w:val="2E74B5" w:themeColor="accent1" w:themeShade="BF"/>
          <w:lang w:eastAsia="en-US"/>
        </w:rPr>
        <w:fldChar w:fldCharType="begin"/>
      </w:r>
      <w:r w:rsidRPr="007B01EF">
        <w:rPr>
          <w:b/>
          <w:noProof/>
          <w:lang w:eastAsia="en-US"/>
        </w:rPr>
        <w:instrText xml:space="preserve"> TOC \h \z \c "Şekil" </w:instrText>
      </w:r>
      <w:r>
        <w:rPr>
          <w:rFonts w:eastAsiaTheme="majorEastAsia"/>
          <w:b/>
          <w:noProof/>
          <w:color w:val="2E74B5" w:themeColor="accent1" w:themeShade="BF"/>
          <w:lang w:eastAsia="en-US"/>
        </w:rPr>
        <w:fldChar w:fldCharType="separate"/>
      </w:r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4" w:history="1">
        <w:r w:rsidR="00163844" w:rsidRPr="008F30BB">
          <w:rPr>
            <w:rStyle w:val="Kpr"/>
            <w:noProof/>
          </w:rPr>
          <w:t>Şekil 1</w:t>
        </w:r>
        <w:r w:rsidR="00163844" w:rsidRPr="008F30BB">
          <w:rPr>
            <w:rStyle w:val="Kpr"/>
            <w:noProof/>
            <w:lang w:eastAsia="ar-SA"/>
          </w:rPr>
          <w:t xml:space="preserve"> İç Denetim Başkanlığı Teşkilat Şeması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_Toc160179224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5" w:history="1">
        <w:r w:rsidR="00163844" w:rsidRPr="008F30BB">
          <w:rPr>
            <w:rStyle w:val="Kpr"/>
            <w:noProof/>
            <w:lang w:eastAsia="en-US"/>
          </w:rPr>
          <w:t>Şekil 2 ASHB Merkez Teşkilat Şeması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503EC1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6" w:history="1">
        <w:r w:rsidR="00163844" w:rsidRPr="008F30BB">
          <w:rPr>
            <w:rStyle w:val="Kpr"/>
            <w:noProof/>
          </w:rPr>
          <w:t>Şekil 3 2023 Yılında İzlenen Denetimlere İlişkin Eylemlerin Gerçekleşme Oranı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7B01EF" w:rsidRDefault="00B501A6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  <w:r>
        <w:rPr>
          <w:rFonts w:ascii="Verdana" w:hAnsi="Verdana" w:cs="Verdana"/>
          <w:b/>
          <w:noProof/>
          <w:lang w:eastAsia="en-US"/>
        </w:rPr>
        <w:fldChar w:fldCharType="end"/>
      </w:r>
    </w:p>
    <w:p w:rsidR="007B01EF" w:rsidRDefault="007B01EF" w:rsidP="007B01EF">
      <w:pPr>
        <w:rPr>
          <w:noProof/>
          <w:lang w:eastAsia="en-US"/>
        </w:rPr>
      </w:pPr>
      <w:r>
        <w:rPr>
          <w:noProof/>
          <w:lang w:eastAsia="en-US"/>
        </w:rPr>
        <w:br w:type="page"/>
      </w:r>
    </w:p>
    <w:p w:rsidR="00FD47C1" w:rsidRDefault="00FD47C1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</w:p>
    <w:p w:rsidR="00F60F6D" w:rsidRDefault="00F60F6D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</w:p>
    <w:p w:rsidR="00FD47C1" w:rsidRDefault="00FD47C1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</w:p>
    <w:p w:rsidR="002E07A5" w:rsidRPr="004D4DEF" w:rsidRDefault="002E07A5" w:rsidP="00C03236">
      <w:pPr>
        <w:pStyle w:val="Altyaz"/>
        <w:spacing w:after="240"/>
        <w:jc w:val="center"/>
        <w:rPr>
          <w:rFonts w:ascii="Times New Roman" w:hAnsi="Times New Roman"/>
          <w:b/>
          <w:sz w:val="32"/>
          <w:szCs w:val="32"/>
        </w:rPr>
      </w:pPr>
      <w:r w:rsidRPr="004D4DEF">
        <w:rPr>
          <w:rFonts w:ascii="Times New Roman" w:hAnsi="Times New Roman"/>
          <w:b/>
          <w:sz w:val="32"/>
          <w:szCs w:val="32"/>
        </w:rPr>
        <w:t>SUNUŞ</w:t>
      </w:r>
      <w:bookmarkEnd w:id="2"/>
      <w:bookmarkEnd w:id="3"/>
    </w:p>
    <w:p w:rsidR="00D9050C" w:rsidRDefault="00D9050C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Pr="006A2FCA" w:rsidRDefault="00461582" w:rsidP="00D9050C">
      <w:pPr>
        <w:jc w:val="both"/>
        <w:rPr>
          <w:sz w:val="18"/>
          <w:szCs w:val="18"/>
        </w:rPr>
      </w:pPr>
    </w:p>
    <w:p w:rsidR="00D9050C" w:rsidRPr="006A2FCA" w:rsidRDefault="00D9050C" w:rsidP="00D9050C">
      <w:pPr>
        <w:jc w:val="both"/>
        <w:rPr>
          <w:sz w:val="18"/>
          <w:szCs w:val="18"/>
        </w:rPr>
      </w:pPr>
    </w:p>
    <w:p w:rsidR="00D9050C" w:rsidRPr="006A2FCA" w:rsidRDefault="00D9050C" w:rsidP="00D9050C">
      <w:pPr>
        <w:suppressAutoHyphens/>
        <w:ind w:left="6521" w:right="23"/>
        <w:jc w:val="center"/>
        <w:rPr>
          <w:b/>
          <w:lang w:eastAsia="ar-SA"/>
        </w:rPr>
      </w:pPr>
      <w:r w:rsidRPr="006A2FCA">
        <w:rPr>
          <w:b/>
          <w:lang w:eastAsia="ar-SA"/>
        </w:rPr>
        <w:t>İç Denetim Başkanı</w:t>
      </w:r>
    </w:p>
    <w:p w:rsidR="00295930" w:rsidRDefault="00295930" w:rsidP="008F197C">
      <w:pPr>
        <w:spacing w:before="120" w:after="120" w:line="360" w:lineRule="auto"/>
        <w:jc w:val="center"/>
        <w:rPr>
          <w:b/>
          <w:sz w:val="32"/>
          <w:szCs w:val="36"/>
        </w:rPr>
        <w:sectPr w:rsidR="00295930" w:rsidSect="00D71D8C">
          <w:footerReference w:type="default" r:id="rId9"/>
          <w:footnotePr>
            <w:pos w:val="beneathText"/>
          </w:footnotePr>
          <w:pgSz w:w="11905" w:h="16837"/>
          <w:pgMar w:top="1418" w:right="706" w:bottom="1276" w:left="1701" w:header="357" w:footer="714" w:gutter="0"/>
          <w:pgNumType w:start="0"/>
          <w:cols w:space="708"/>
          <w:docGrid w:linePitch="360"/>
        </w:sectPr>
      </w:pPr>
    </w:p>
    <w:p w:rsidR="002E07A5" w:rsidRPr="00B13EC7" w:rsidRDefault="00B13EC7" w:rsidP="00B13EC7">
      <w:pPr>
        <w:spacing w:before="120" w:after="120" w:line="360" w:lineRule="auto"/>
        <w:jc w:val="center"/>
        <w:rPr>
          <w:b/>
          <w:sz w:val="28"/>
        </w:rPr>
      </w:pPr>
      <w:r w:rsidRPr="00B13EC7">
        <w:rPr>
          <w:b/>
          <w:sz w:val="28"/>
        </w:rPr>
        <w:lastRenderedPageBreak/>
        <w:t>20</w:t>
      </w:r>
      <w:r w:rsidR="00C621E3">
        <w:rPr>
          <w:b/>
          <w:sz w:val="28"/>
        </w:rPr>
        <w:t>2</w:t>
      </w:r>
      <w:r w:rsidR="00916195">
        <w:rPr>
          <w:b/>
          <w:sz w:val="28"/>
        </w:rPr>
        <w:t>3</w:t>
      </w:r>
      <w:r w:rsidRPr="00B13EC7">
        <w:rPr>
          <w:b/>
          <w:sz w:val="28"/>
        </w:rPr>
        <w:t xml:space="preserve"> YILI FA</w:t>
      </w:r>
      <w:r w:rsidR="002E07A5" w:rsidRPr="00B13EC7">
        <w:rPr>
          <w:b/>
          <w:sz w:val="28"/>
        </w:rPr>
        <w:t>ALİYET RAPORU</w:t>
      </w:r>
    </w:p>
    <w:p w:rsidR="002E07A5" w:rsidRPr="009C409D" w:rsidRDefault="00655E4C" w:rsidP="00A90139">
      <w:pPr>
        <w:pStyle w:val="Balk2"/>
        <w:spacing w:before="120" w:after="240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bookmarkStart w:id="4" w:name="_Toc409104416"/>
      <w:bookmarkStart w:id="5" w:name="_Toc409171934"/>
      <w:bookmarkStart w:id="6" w:name="_Toc160179186"/>
      <w:r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I    </w:t>
      </w:r>
      <w:r w:rsidR="002E07A5"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GENEL</w:t>
      </w:r>
      <w:r w:rsidR="002E07A5" w:rsidRPr="009C409D">
        <w:rPr>
          <w:rFonts w:ascii="Times New Roman" w:hAnsi="Times New Roman" w:cs="Times New Roman"/>
          <w:b/>
          <w:smallCaps/>
          <w:color w:val="auto"/>
          <w:sz w:val="24"/>
          <w:szCs w:val="24"/>
        </w:rPr>
        <w:t xml:space="preserve"> BİLGİLER</w:t>
      </w:r>
      <w:bookmarkEnd w:id="4"/>
      <w:bookmarkEnd w:id="5"/>
      <w:bookmarkEnd w:id="6"/>
    </w:p>
    <w:p w:rsidR="002E07A5" w:rsidRPr="009C409D" w:rsidRDefault="00D9050C" w:rsidP="000A1AAC">
      <w:pPr>
        <w:numPr>
          <w:ilvl w:val="0"/>
          <w:numId w:val="1"/>
        </w:numPr>
        <w:tabs>
          <w:tab w:val="left" w:pos="709"/>
        </w:tabs>
        <w:suppressAutoHyphens/>
        <w:spacing w:before="120" w:line="288" w:lineRule="auto"/>
        <w:ind w:left="658" w:hanging="357"/>
        <w:outlineLvl w:val="1"/>
        <w:rPr>
          <w:b/>
          <w:bCs/>
          <w:lang w:eastAsia="ar-SA"/>
        </w:rPr>
      </w:pPr>
      <w:bookmarkStart w:id="7" w:name="_Toc409104417"/>
      <w:bookmarkStart w:id="8" w:name="_Toc409171935"/>
      <w:bookmarkStart w:id="9" w:name="_Toc160179187"/>
      <w:r>
        <w:rPr>
          <w:b/>
          <w:bCs/>
          <w:lang w:eastAsia="ar-SA"/>
        </w:rPr>
        <w:t>Misyon V</w:t>
      </w:r>
      <w:r w:rsidRPr="009C409D">
        <w:rPr>
          <w:b/>
          <w:bCs/>
          <w:lang w:eastAsia="ar-SA"/>
        </w:rPr>
        <w:t>e Vizyon</w:t>
      </w:r>
      <w:bookmarkEnd w:id="7"/>
      <w:bookmarkEnd w:id="8"/>
      <w:bookmarkEnd w:id="9"/>
    </w:p>
    <w:p w:rsidR="002E07A5" w:rsidRPr="002E07A5" w:rsidRDefault="00D9050C" w:rsidP="000A1AAC">
      <w:pPr>
        <w:numPr>
          <w:ilvl w:val="0"/>
          <w:numId w:val="1"/>
        </w:numPr>
        <w:tabs>
          <w:tab w:val="left" w:pos="709"/>
        </w:tabs>
        <w:suppressAutoHyphens/>
        <w:spacing w:before="120" w:after="120" w:line="288" w:lineRule="auto"/>
        <w:ind w:left="658" w:hanging="357"/>
        <w:outlineLvl w:val="1"/>
        <w:rPr>
          <w:b/>
          <w:bCs/>
          <w:lang w:eastAsia="ar-SA"/>
        </w:rPr>
      </w:pPr>
      <w:bookmarkStart w:id="10" w:name="_Toc409104422"/>
      <w:bookmarkStart w:id="11" w:name="_Toc409171940"/>
      <w:bookmarkStart w:id="12" w:name="_Toc160179188"/>
      <w:r w:rsidRPr="002E07A5">
        <w:rPr>
          <w:b/>
          <w:bCs/>
          <w:lang w:eastAsia="ar-SA"/>
        </w:rPr>
        <w:t>İç Denetim Başkanlığına İlişkin Bilgiler</w:t>
      </w:r>
      <w:bookmarkEnd w:id="10"/>
      <w:bookmarkEnd w:id="11"/>
      <w:bookmarkEnd w:id="12"/>
    </w:p>
    <w:p w:rsidR="002E07A5" w:rsidRPr="002E07A5" w:rsidRDefault="002E07A5" w:rsidP="00A90139">
      <w:pPr>
        <w:tabs>
          <w:tab w:val="left" w:pos="284"/>
        </w:tabs>
        <w:suppressAutoHyphens/>
        <w:spacing w:before="120" w:line="288" w:lineRule="auto"/>
        <w:outlineLvl w:val="2"/>
        <w:rPr>
          <w:b/>
          <w:bCs/>
          <w:lang w:val="x-none" w:eastAsia="ar-SA"/>
        </w:rPr>
      </w:pPr>
      <w:bookmarkStart w:id="13" w:name="_Toc409104423"/>
      <w:bookmarkStart w:id="14" w:name="_Toc409171941"/>
      <w:r w:rsidRPr="002E07A5">
        <w:rPr>
          <w:b/>
          <w:bCs/>
          <w:lang w:eastAsia="ar-SA"/>
        </w:rPr>
        <w:tab/>
      </w:r>
      <w:r w:rsidRPr="002E07A5">
        <w:rPr>
          <w:b/>
          <w:bCs/>
          <w:lang w:eastAsia="ar-SA"/>
        </w:rPr>
        <w:tab/>
      </w:r>
      <w:bookmarkStart w:id="15" w:name="_Toc160179189"/>
      <w:r w:rsidRPr="002E07A5">
        <w:rPr>
          <w:b/>
          <w:bCs/>
          <w:lang w:val="x-none" w:eastAsia="ar-SA"/>
        </w:rPr>
        <w:t>1-Fiziksel Yapı</w:t>
      </w:r>
      <w:bookmarkEnd w:id="13"/>
      <w:bookmarkEnd w:id="14"/>
      <w:bookmarkEnd w:id="15"/>
    </w:p>
    <w:p w:rsidR="002E07A5" w:rsidRPr="002E07A5" w:rsidRDefault="00E55E5B" w:rsidP="00461582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2E07A5" w:rsidRPr="002E07A5" w:rsidRDefault="002E07A5" w:rsidP="00A90139">
      <w:pPr>
        <w:tabs>
          <w:tab w:val="left" w:pos="284"/>
        </w:tabs>
        <w:suppressAutoHyphens/>
        <w:spacing w:before="120" w:line="288" w:lineRule="auto"/>
        <w:outlineLvl w:val="2"/>
        <w:rPr>
          <w:b/>
          <w:bCs/>
          <w:lang w:val="x-none" w:eastAsia="ar-SA"/>
        </w:rPr>
      </w:pPr>
      <w:bookmarkStart w:id="16" w:name="_Toc409104424"/>
      <w:bookmarkStart w:id="17" w:name="_Toc409171942"/>
      <w:r w:rsidRPr="002E07A5">
        <w:rPr>
          <w:b/>
          <w:bCs/>
          <w:lang w:eastAsia="ar-SA"/>
        </w:rPr>
        <w:tab/>
      </w:r>
      <w:r w:rsidRPr="002E07A5">
        <w:rPr>
          <w:b/>
          <w:bCs/>
          <w:lang w:eastAsia="ar-SA"/>
        </w:rPr>
        <w:tab/>
      </w:r>
      <w:bookmarkStart w:id="18" w:name="_Toc160179190"/>
      <w:r w:rsidRPr="002E07A5">
        <w:rPr>
          <w:b/>
          <w:bCs/>
          <w:lang w:val="x-none" w:eastAsia="ar-SA"/>
        </w:rPr>
        <w:t>2-</w:t>
      </w:r>
      <w:r w:rsidRPr="002E07A5">
        <w:rPr>
          <w:b/>
          <w:bCs/>
          <w:lang w:eastAsia="ar-SA"/>
        </w:rPr>
        <w:t xml:space="preserve">Teşkilat </w:t>
      </w:r>
      <w:r w:rsidRPr="002E07A5">
        <w:rPr>
          <w:b/>
          <w:bCs/>
          <w:lang w:val="x-none" w:eastAsia="ar-SA"/>
        </w:rPr>
        <w:t>Yapısı</w:t>
      </w:r>
      <w:bookmarkEnd w:id="16"/>
      <w:bookmarkEnd w:id="17"/>
      <w:bookmarkEnd w:id="18"/>
    </w:p>
    <w:p w:rsidR="002E07A5" w:rsidRPr="00E55E5B" w:rsidRDefault="00E55E5B" w:rsidP="00E55E5B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564FEA" w:rsidRPr="00564FEA" w:rsidRDefault="00564FEA" w:rsidP="00564FEA">
      <w:pPr>
        <w:pStyle w:val="ResimYazs"/>
        <w:rPr>
          <w:bCs/>
          <w:i w:val="0"/>
          <w:color w:val="auto"/>
          <w:sz w:val="22"/>
          <w:szCs w:val="22"/>
          <w:lang w:eastAsia="ar-SA"/>
        </w:rPr>
      </w:pPr>
      <w:bookmarkStart w:id="19" w:name="_Toc160179224"/>
      <w:r w:rsidRPr="00564FEA">
        <w:rPr>
          <w:i w:val="0"/>
          <w:color w:val="auto"/>
          <w:sz w:val="22"/>
          <w:szCs w:val="22"/>
        </w:rPr>
        <w:t xml:space="preserve">Şekil </w:t>
      </w:r>
      <w:r w:rsidRPr="00564FEA">
        <w:rPr>
          <w:i w:val="0"/>
          <w:color w:val="auto"/>
          <w:sz w:val="22"/>
          <w:szCs w:val="22"/>
        </w:rPr>
        <w:fldChar w:fldCharType="begin"/>
      </w:r>
      <w:r w:rsidRPr="00564FEA">
        <w:rPr>
          <w:i w:val="0"/>
          <w:color w:val="auto"/>
          <w:sz w:val="22"/>
          <w:szCs w:val="22"/>
        </w:rPr>
        <w:instrText xml:space="preserve"> SEQ Şekil \* ARABIC </w:instrText>
      </w:r>
      <w:r w:rsidRPr="00564FEA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1</w:t>
      </w:r>
      <w:r w:rsidRPr="00564FEA">
        <w:rPr>
          <w:i w:val="0"/>
          <w:color w:val="auto"/>
          <w:sz w:val="22"/>
          <w:szCs w:val="22"/>
        </w:rPr>
        <w:fldChar w:fldCharType="end"/>
      </w:r>
      <w:r w:rsidRPr="00564FEA">
        <w:rPr>
          <w:i w:val="0"/>
          <w:color w:val="auto"/>
          <w:sz w:val="22"/>
          <w:szCs w:val="22"/>
          <w:lang w:eastAsia="ar-SA"/>
        </w:rPr>
        <w:t xml:space="preserve"> İç Denetim Başkanlığı Teşkilat Şeması</w:t>
      </w:r>
      <w:bookmarkEnd w:id="19"/>
    </w:p>
    <w:p w:rsidR="0099570C" w:rsidRDefault="0099570C" w:rsidP="004226C2">
      <w:pPr>
        <w:tabs>
          <w:tab w:val="left" w:pos="284"/>
        </w:tabs>
        <w:spacing w:before="120" w:after="180" w:line="288" w:lineRule="auto"/>
        <w:jc w:val="center"/>
        <w:rPr>
          <w:bCs/>
          <w:color w:val="FF0000"/>
          <w:lang w:eastAsia="ar-SA"/>
        </w:rPr>
      </w:pPr>
      <w:r w:rsidRPr="00C34770">
        <w:rPr>
          <w:bCs/>
          <w:color w:val="FF0000"/>
          <w:lang w:eastAsia="ar-SA"/>
        </w:rPr>
        <w:t xml:space="preserve"> </w:t>
      </w:r>
    </w:p>
    <w:p w:rsidR="00E25E69" w:rsidRDefault="00E25E69" w:rsidP="00194A3B">
      <w:pPr>
        <w:tabs>
          <w:tab w:val="left" w:pos="284"/>
          <w:tab w:val="left" w:pos="4157"/>
        </w:tabs>
        <w:spacing w:before="120" w:after="180" w:line="288" w:lineRule="auto"/>
        <w:rPr>
          <w:bCs/>
          <w:color w:val="FF0000"/>
          <w:lang w:eastAsia="ar-SA"/>
        </w:rPr>
      </w:pPr>
    </w:p>
    <w:p w:rsidR="002E07A5" w:rsidRPr="002E07A5" w:rsidRDefault="004226C2" w:rsidP="00D52FA1">
      <w:pPr>
        <w:tabs>
          <w:tab w:val="left" w:pos="284"/>
        </w:tabs>
        <w:suppressAutoHyphens/>
        <w:spacing w:before="120" w:after="120" w:line="288" w:lineRule="auto"/>
        <w:outlineLvl w:val="2"/>
        <w:rPr>
          <w:b/>
          <w:bCs/>
          <w:lang w:val="x-none" w:eastAsia="ar-SA"/>
        </w:rPr>
      </w:pPr>
      <w:r>
        <w:rPr>
          <w:bCs/>
          <w:color w:val="FF0000"/>
          <w:lang w:eastAsia="ar-SA"/>
        </w:rPr>
        <w:tab/>
      </w:r>
      <w:bookmarkStart w:id="20" w:name="_Toc409104425"/>
      <w:bookmarkStart w:id="21" w:name="_Toc409171943"/>
      <w:r w:rsidR="00664868" w:rsidRPr="00B02D01">
        <w:rPr>
          <w:rFonts w:eastAsia="Calibri"/>
          <w:lang w:val="en-US"/>
        </w:rPr>
        <w:tab/>
      </w:r>
      <w:bookmarkStart w:id="22" w:name="_Toc160179191"/>
      <w:r w:rsidR="00D3318B">
        <w:rPr>
          <w:b/>
          <w:bCs/>
          <w:lang w:val="x-none" w:eastAsia="ar-SA"/>
        </w:rPr>
        <w:t>3</w:t>
      </w:r>
      <w:r w:rsidR="002E07A5" w:rsidRPr="002E07A5">
        <w:rPr>
          <w:b/>
          <w:bCs/>
          <w:lang w:val="x-none" w:eastAsia="ar-SA"/>
        </w:rPr>
        <w:t>-Bilgi ve Teknolojik Kaynaklar</w:t>
      </w:r>
      <w:bookmarkEnd w:id="20"/>
      <w:bookmarkEnd w:id="21"/>
      <w:bookmarkEnd w:id="22"/>
    </w:p>
    <w:p w:rsidR="007C3BE7" w:rsidRPr="00E55E5B" w:rsidRDefault="00E55E5B" w:rsidP="00461582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2E07A5" w:rsidRPr="00564FEA" w:rsidRDefault="002E07A5" w:rsidP="00564FEA">
      <w:pPr>
        <w:tabs>
          <w:tab w:val="left" w:pos="284"/>
        </w:tabs>
        <w:suppressAutoHyphens/>
        <w:spacing w:before="120" w:after="120" w:line="288" w:lineRule="auto"/>
        <w:outlineLvl w:val="2"/>
        <w:rPr>
          <w:b/>
          <w:bCs/>
          <w:lang w:eastAsia="ar-SA"/>
        </w:rPr>
      </w:pPr>
      <w:r w:rsidRPr="00564FEA">
        <w:rPr>
          <w:b/>
          <w:bCs/>
          <w:lang w:eastAsia="ar-SA"/>
        </w:rPr>
        <w:tab/>
      </w:r>
      <w:r w:rsidRPr="00564FEA">
        <w:rPr>
          <w:b/>
          <w:bCs/>
          <w:lang w:eastAsia="ar-SA"/>
        </w:rPr>
        <w:tab/>
      </w:r>
      <w:bookmarkStart w:id="23" w:name="_Toc409104426"/>
      <w:bookmarkStart w:id="24" w:name="_Toc409171944"/>
      <w:bookmarkStart w:id="25" w:name="_Toc160179192"/>
      <w:r w:rsidR="00D3318B" w:rsidRPr="00564FEA">
        <w:rPr>
          <w:b/>
          <w:bCs/>
          <w:lang w:eastAsia="ar-SA"/>
        </w:rPr>
        <w:t>4</w:t>
      </w:r>
      <w:r w:rsidRPr="00564FEA">
        <w:rPr>
          <w:b/>
          <w:bCs/>
          <w:lang w:eastAsia="ar-SA"/>
        </w:rPr>
        <w:t>-</w:t>
      </w:r>
      <w:r w:rsidR="00607068" w:rsidRPr="00564FEA">
        <w:rPr>
          <w:b/>
          <w:bCs/>
          <w:lang w:eastAsia="ar-SA"/>
        </w:rPr>
        <w:t xml:space="preserve"> </w:t>
      </w:r>
      <w:r w:rsidRPr="00564FEA">
        <w:rPr>
          <w:b/>
          <w:bCs/>
          <w:lang w:eastAsia="ar-SA"/>
        </w:rPr>
        <w:t>İnsan Kaynakları</w:t>
      </w:r>
      <w:bookmarkEnd w:id="23"/>
      <w:bookmarkEnd w:id="24"/>
      <w:bookmarkEnd w:id="25"/>
    </w:p>
    <w:p w:rsidR="007C3BE7" w:rsidRDefault="00E55E5B" w:rsidP="00461582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7C3BE7" w:rsidRDefault="007C3BE7" w:rsidP="007C3BE7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>Şekil 2: İç Denetçilerin Yaş Gruplarına Göre Dağılımı</w:t>
      </w:r>
    </w:p>
    <w:p w:rsidR="007C3BE7" w:rsidRDefault="007C3BE7" w:rsidP="007C3BE7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 xml:space="preserve"> </w:t>
      </w:r>
    </w:p>
    <w:p w:rsidR="00D30363" w:rsidRDefault="002E07A5" w:rsidP="00D3477C">
      <w:pPr>
        <w:tabs>
          <w:tab w:val="left" w:pos="284"/>
        </w:tabs>
        <w:suppressAutoHyphens/>
        <w:spacing w:before="240" w:after="120" w:line="288" w:lineRule="auto"/>
        <w:outlineLvl w:val="2"/>
        <w:rPr>
          <w:b/>
          <w:bCs/>
          <w:lang w:val="x-none" w:eastAsia="ar-SA"/>
        </w:rPr>
      </w:pPr>
      <w:r w:rsidRPr="00FB7820">
        <w:rPr>
          <w:b/>
          <w:bCs/>
          <w:lang w:val="x-none" w:eastAsia="ar-SA"/>
        </w:rPr>
        <w:tab/>
      </w:r>
      <w:r w:rsidRPr="00FB7820">
        <w:rPr>
          <w:b/>
          <w:bCs/>
          <w:lang w:val="x-none" w:eastAsia="ar-SA"/>
        </w:rPr>
        <w:tab/>
      </w:r>
      <w:bookmarkStart w:id="26" w:name="_Toc160179193"/>
      <w:r w:rsidR="00D3318B">
        <w:rPr>
          <w:b/>
          <w:bCs/>
          <w:lang w:val="x-none" w:eastAsia="ar-SA"/>
        </w:rPr>
        <w:t>5</w:t>
      </w:r>
      <w:r w:rsidRPr="00FB7820">
        <w:rPr>
          <w:b/>
          <w:bCs/>
          <w:lang w:val="x-none" w:eastAsia="ar-SA"/>
        </w:rPr>
        <w:t>-</w:t>
      </w:r>
      <w:r w:rsidR="00D30363" w:rsidRPr="00FB7820">
        <w:rPr>
          <w:b/>
          <w:bCs/>
          <w:lang w:val="x-none" w:eastAsia="ar-SA"/>
        </w:rPr>
        <w:t xml:space="preserve"> Bütçe Ödeneği ve Harcama Durumu</w:t>
      </w:r>
      <w:bookmarkEnd w:id="26"/>
    </w:p>
    <w:p w:rsidR="00C831D0" w:rsidRPr="00E36F91" w:rsidRDefault="00C831D0" w:rsidP="00C831D0">
      <w:pPr>
        <w:pStyle w:val="ResimYazs"/>
        <w:rPr>
          <w:i w:val="0"/>
          <w:color w:val="auto"/>
          <w:sz w:val="20"/>
          <w:szCs w:val="20"/>
        </w:rPr>
      </w:pPr>
      <w:bookmarkStart w:id="27" w:name="_Toc124509707"/>
      <w:bookmarkStart w:id="28" w:name="_Toc160179216"/>
      <w:r w:rsidRPr="00E36F91">
        <w:rPr>
          <w:i w:val="0"/>
          <w:color w:val="auto"/>
          <w:sz w:val="20"/>
          <w:szCs w:val="20"/>
        </w:rPr>
        <w:t xml:space="preserve">Tablo </w:t>
      </w:r>
      <w:r w:rsidRPr="00E36F91">
        <w:rPr>
          <w:i w:val="0"/>
          <w:color w:val="auto"/>
          <w:sz w:val="20"/>
          <w:szCs w:val="20"/>
        </w:rPr>
        <w:fldChar w:fldCharType="begin"/>
      </w:r>
      <w:r w:rsidRPr="00E36F91">
        <w:rPr>
          <w:i w:val="0"/>
          <w:color w:val="auto"/>
          <w:sz w:val="20"/>
          <w:szCs w:val="20"/>
        </w:rPr>
        <w:instrText xml:space="preserve"> SEQ Tablo \* ARABIC </w:instrText>
      </w:r>
      <w:r w:rsidRPr="00E36F91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1</w:t>
      </w:r>
      <w:r w:rsidRPr="00E36F91">
        <w:rPr>
          <w:i w:val="0"/>
          <w:color w:val="auto"/>
          <w:sz w:val="20"/>
          <w:szCs w:val="20"/>
        </w:rPr>
        <w:fldChar w:fldCharType="end"/>
      </w:r>
      <w:r>
        <w:rPr>
          <w:i w:val="0"/>
          <w:color w:val="auto"/>
          <w:sz w:val="20"/>
          <w:szCs w:val="20"/>
        </w:rPr>
        <w:t xml:space="preserve">: </w:t>
      </w:r>
      <w:r w:rsidR="006735CB">
        <w:rPr>
          <w:i w:val="0"/>
          <w:color w:val="auto"/>
          <w:sz w:val="20"/>
          <w:szCs w:val="20"/>
        </w:rPr>
        <w:t>İç Denetim Başkanlığı 2</w:t>
      </w:r>
      <w:r w:rsidR="007C3BE7">
        <w:rPr>
          <w:i w:val="0"/>
          <w:color w:val="auto"/>
          <w:sz w:val="20"/>
          <w:szCs w:val="20"/>
        </w:rPr>
        <w:t>023</w:t>
      </w:r>
      <w:r w:rsidRPr="00E36F91">
        <w:rPr>
          <w:i w:val="0"/>
          <w:color w:val="auto"/>
          <w:sz w:val="20"/>
          <w:szCs w:val="20"/>
        </w:rPr>
        <w:t xml:space="preserve"> Yılı Ödenek ve Harcama Verileri</w:t>
      </w:r>
      <w:bookmarkEnd w:id="27"/>
      <w:bookmarkEnd w:id="28"/>
    </w:p>
    <w:p w:rsidR="00C831D0" w:rsidRDefault="00C831D0" w:rsidP="00C831D0"/>
    <w:p w:rsidR="00A45164" w:rsidRDefault="00E50F2F" w:rsidP="00087037">
      <w:pPr>
        <w:tabs>
          <w:tab w:val="left" w:pos="0"/>
        </w:tabs>
        <w:suppressAutoHyphens/>
        <w:spacing w:after="60"/>
        <w:jc w:val="both"/>
      </w:pPr>
      <w:r>
        <w:tab/>
      </w:r>
    </w:p>
    <w:p w:rsidR="00D30363" w:rsidRPr="006735CB" w:rsidRDefault="003B20EA" w:rsidP="000A1AAC">
      <w:pPr>
        <w:pStyle w:val="ListeParagraf"/>
        <w:numPr>
          <w:ilvl w:val="0"/>
          <w:numId w:val="1"/>
        </w:numPr>
        <w:suppressAutoHyphens/>
        <w:spacing w:line="360" w:lineRule="auto"/>
        <w:outlineLvl w:val="1"/>
        <w:rPr>
          <w:b/>
          <w:bCs/>
          <w:lang w:eastAsia="ar-SA"/>
        </w:rPr>
      </w:pPr>
      <w:bookmarkStart w:id="29" w:name="_Toc506567465"/>
      <w:r w:rsidRPr="006735CB">
        <w:rPr>
          <w:b/>
          <w:bCs/>
          <w:lang w:eastAsia="ar-SA"/>
        </w:rPr>
        <w:t xml:space="preserve"> </w:t>
      </w:r>
      <w:bookmarkStart w:id="30" w:name="_Toc160179194"/>
      <w:r w:rsidR="00D30363" w:rsidRPr="006735CB">
        <w:rPr>
          <w:b/>
          <w:bCs/>
          <w:lang w:eastAsia="ar-SA"/>
          <w14:props3d w14:extrusionH="0" w14:contourW="0" w14:prstMaterial="matte"/>
        </w:rPr>
        <w:t>BAKANLIĞIN TEŞKİLAT YAPISI</w:t>
      </w:r>
      <w:bookmarkEnd w:id="29"/>
      <w:bookmarkEnd w:id="30"/>
    </w:p>
    <w:p w:rsidR="007374C1" w:rsidRDefault="006B7D7F" w:rsidP="006B480C">
      <w:pPr>
        <w:suppressAutoHyphens/>
        <w:spacing w:after="240" w:line="288" w:lineRule="auto"/>
        <w:ind w:firstLine="709"/>
        <w:jc w:val="both"/>
        <w:rPr>
          <w:lang w:eastAsia="ar-SA"/>
        </w:rPr>
      </w:pPr>
      <w:r w:rsidRPr="006735CB">
        <w:rPr>
          <w:lang w:eastAsia="ar-SA"/>
        </w:rPr>
        <w:t xml:space="preserve">Bakanlığımızın </w:t>
      </w:r>
      <w:r w:rsidR="00EF7DCF" w:rsidRPr="006735CB">
        <w:rPr>
          <w:lang w:eastAsia="ar-SA"/>
        </w:rPr>
        <w:t>teşkilat</w:t>
      </w:r>
      <w:r w:rsidR="006735CB" w:rsidRPr="006735CB">
        <w:rPr>
          <w:lang w:eastAsia="ar-SA"/>
        </w:rPr>
        <w:t xml:space="preserve"> yapısı aşağıda gösterildiği şekildedir.</w:t>
      </w:r>
    </w:p>
    <w:p w:rsidR="006735CB" w:rsidRDefault="006735CB" w:rsidP="006735CB">
      <w:pPr>
        <w:tabs>
          <w:tab w:val="left" w:pos="284"/>
          <w:tab w:val="left" w:pos="567"/>
          <w:tab w:val="left" w:pos="709"/>
        </w:tabs>
        <w:spacing w:before="120" w:after="120" w:line="264" w:lineRule="auto"/>
        <w:jc w:val="both"/>
        <w:rPr>
          <w:sz w:val="22"/>
          <w:szCs w:val="22"/>
          <w:lang w:eastAsia="en-US"/>
        </w:rPr>
      </w:pPr>
      <w:bookmarkStart w:id="31" w:name="_Toc160179225"/>
      <w:r w:rsidRPr="006735CB">
        <w:rPr>
          <w:sz w:val="22"/>
          <w:szCs w:val="22"/>
          <w:lang w:eastAsia="en-US"/>
        </w:rPr>
        <w:t xml:space="preserve">Şekil </w:t>
      </w:r>
      <w:r w:rsidRPr="006735CB">
        <w:rPr>
          <w:sz w:val="22"/>
          <w:szCs w:val="22"/>
          <w:lang w:eastAsia="en-US"/>
        </w:rPr>
        <w:fldChar w:fldCharType="begin"/>
      </w:r>
      <w:r w:rsidRPr="006735CB">
        <w:rPr>
          <w:sz w:val="22"/>
          <w:szCs w:val="22"/>
          <w:lang w:eastAsia="en-US"/>
        </w:rPr>
        <w:instrText xml:space="preserve"> SEQ Şekil \* ARABIC </w:instrText>
      </w:r>
      <w:r w:rsidRPr="006735CB">
        <w:rPr>
          <w:sz w:val="22"/>
          <w:szCs w:val="22"/>
          <w:lang w:eastAsia="en-US"/>
        </w:rPr>
        <w:fldChar w:fldCharType="separate"/>
      </w:r>
      <w:r w:rsidR="00A66C1F">
        <w:rPr>
          <w:noProof/>
          <w:sz w:val="22"/>
          <w:szCs w:val="22"/>
          <w:lang w:eastAsia="en-US"/>
        </w:rPr>
        <w:t>2</w:t>
      </w:r>
      <w:r w:rsidRPr="006735CB">
        <w:rPr>
          <w:sz w:val="22"/>
          <w:szCs w:val="22"/>
          <w:lang w:eastAsia="en-US"/>
        </w:rPr>
        <w:fldChar w:fldCharType="end"/>
      </w:r>
      <w:r w:rsidRPr="006735CB">
        <w:rPr>
          <w:sz w:val="22"/>
          <w:szCs w:val="22"/>
          <w:lang w:eastAsia="en-US"/>
        </w:rPr>
        <w:t xml:space="preserve"> ASHB Merkez Teşkilat Şeması</w:t>
      </w:r>
      <w:bookmarkEnd w:id="31"/>
    </w:p>
    <w:p w:rsidR="006735CB" w:rsidRDefault="006735CB" w:rsidP="006735CB">
      <w:pPr>
        <w:tabs>
          <w:tab w:val="left" w:pos="284"/>
          <w:tab w:val="left" w:pos="567"/>
          <w:tab w:val="left" w:pos="709"/>
        </w:tabs>
        <w:spacing w:before="120" w:after="120" w:line="264" w:lineRule="auto"/>
        <w:jc w:val="both"/>
        <w:rPr>
          <w:sz w:val="22"/>
          <w:szCs w:val="22"/>
          <w:lang w:eastAsia="en-US"/>
        </w:rPr>
      </w:pPr>
    </w:p>
    <w:p w:rsidR="006735CB" w:rsidRPr="006735CB" w:rsidRDefault="006735CB" w:rsidP="006735CB">
      <w:pPr>
        <w:tabs>
          <w:tab w:val="left" w:pos="284"/>
          <w:tab w:val="left" w:pos="567"/>
          <w:tab w:val="left" w:pos="709"/>
        </w:tabs>
        <w:spacing w:before="120" w:after="120" w:line="264" w:lineRule="auto"/>
        <w:jc w:val="both"/>
        <w:rPr>
          <w:sz w:val="22"/>
          <w:szCs w:val="22"/>
          <w:lang w:eastAsia="en-US"/>
        </w:rPr>
      </w:pPr>
    </w:p>
    <w:p w:rsidR="002E07A5" w:rsidRPr="009C409D" w:rsidRDefault="00BD0C08" w:rsidP="00D52FA1">
      <w:pPr>
        <w:pStyle w:val="Balk2"/>
        <w:spacing w:before="120" w:after="120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</w:pPr>
      <w:bookmarkStart w:id="32" w:name="_Toc409104427"/>
      <w:bookmarkStart w:id="33" w:name="_Toc409171945"/>
      <w:bookmarkStart w:id="34" w:name="_Toc160179195"/>
      <w:r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II   </w:t>
      </w:r>
      <w:r w:rsidR="002E07A5"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AMAÇ ve HEDEFLER</w:t>
      </w:r>
      <w:bookmarkEnd w:id="32"/>
      <w:bookmarkEnd w:id="33"/>
      <w:bookmarkEnd w:id="34"/>
    </w:p>
    <w:p w:rsidR="002E07A5" w:rsidRPr="009C409D" w:rsidRDefault="00D9050C" w:rsidP="00D9050C">
      <w:pPr>
        <w:numPr>
          <w:ilvl w:val="0"/>
          <w:numId w:val="41"/>
        </w:numPr>
        <w:tabs>
          <w:tab w:val="left" w:pos="709"/>
        </w:tabs>
        <w:suppressAutoHyphens/>
        <w:spacing w:before="120" w:line="288" w:lineRule="auto"/>
        <w:outlineLvl w:val="1"/>
        <w:rPr>
          <w:b/>
          <w:bCs/>
          <w:lang w:eastAsia="ar-SA"/>
        </w:rPr>
      </w:pPr>
      <w:bookmarkStart w:id="35" w:name="_Toc409104428"/>
      <w:bookmarkStart w:id="36" w:name="_Toc409171946"/>
      <w:bookmarkStart w:id="37" w:name="_Toc160179196"/>
      <w:r>
        <w:rPr>
          <w:b/>
          <w:bCs/>
          <w:lang w:eastAsia="ar-SA"/>
        </w:rPr>
        <w:t>İç Denetim Başkanlığının Amaç v</w:t>
      </w:r>
      <w:r w:rsidRPr="009C409D">
        <w:rPr>
          <w:b/>
          <w:bCs/>
          <w:lang w:eastAsia="ar-SA"/>
        </w:rPr>
        <w:t>e Hedefleri</w:t>
      </w:r>
      <w:bookmarkEnd w:id="35"/>
      <w:bookmarkEnd w:id="36"/>
      <w:bookmarkEnd w:id="37"/>
      <w:r w:rsidRPr="009C409D">
        <w:rPr>
          <w:b/>
          <w:bCs/>
          <w:lang w:eastAsia="ar-SA"/>
        </w:rPr>
        <w:t xml:space="preserve"> </w:t>
      </w:r>
    </w:p>
    <w:p w:rsidR="002E07A5" w:rsidRPr="002E07A5" w:rsidRDefault="00D9050C" w:rsidP="00D9050C">
      <w:pPr>
        <w:numPr>
          <w:ilvl w:val="0"/>
          <w:numId w:val="41"/>
        </w:numPr>
        <w:tabs>
          <w:tab w:val="left" w:pos="709"/>
        </w:tabs>
        <w:suppressAutoHyphens/>
        <w:spacing w:before="120" w:line="288" w:lineRule="auto"/>
        <w:outlineLvl w:val="1"/>
        <w:rPr>
          <w:b/>
          <w:bCs/>
          <w:lang w:eastAsia="ar-SA"/>
        </w:rPr>
      </w:pPr>
      <w:bookmarkStart w:id="38" w:name="_Toc160179197"/>
      <w:r w:rsidRPr="002E07A5">
        <w:rPr>
          <w:b/>
          <w:bCs/>
          <w:lang w:eastAsia="ar-SA"/>
        </w:rPr>
        <w:t>Temel</w:t>
      </w:r>
      <w:r w:rsidRPr="00D9050C">
        <w:rPr>
          <w:b/>
          <w:bCs/>
          <w:lang w:eastAsia="ar-SA"/>
        </w:rPr>
        <w:t xml:space="preserve"> </w:t>
      </w:r>
      <w:r w:rsidRPr="002E07A5">
        <w:rPr>
          <w:b/>
          <w:bCs/>
          <w:lang w:eastAsia="ar-SA"/>
        </w:rPr>
        <w:t>Politikalar</w:t>
      </w:r>
      <w:r w:rsidRPr="00D9050C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v</w:t>
      </w:r>
      <w:r w:rsidRPr="002E07A5">
        <w:rPr>
          <w:b/>
          <w:bCs/>
          <w:lang w:eastAsia="ar-SA"/>
        </w:rPr>
        <w:t>e Öncelikler</w:t>
      </w:r>
      <w:bookmarkEnd w:id="38"/>
      <w:r w:rsidRPr="002E07A5">
        <w:rPr>
          <w:b/>
          <w:bCs/>
          <w:lang w:eastAsia="ar-SA"/>
        </w:rPr>
        <w:t xml:space="preserve"> </w:t>
      </w:r>
    </w:p>
    <w:p w:rsidR="002C0FB0" w:rsidRDefault="00E55E5B" w:rsidP="00E55E5B">
      <w:pPr>
        <w:tabs>
          <w:tab w:val="left" w:pos="284"/>
          <w:tab w:val="left" w:pos="567"/>
          <w:tab w:val="left" w:pos="709"/>
        </w:tabs>
        <w:spacing w:before="120" w:after="120" w:line="360" w:lineRule="auto"/>
        <w:jc w:val="both"/>
      </w:pPr>
      <w:r>
        <w:rPr>
          <w:color w:val="000000"/>
          <w:lang w:eastAsia="ar-SA"/>
        </w:rPr>
        <w:tab/>
      </w:r>
    </w:p>
    <w:p w:rsidR="00D9050C" w:rsidRDefault="002E07A5" w:rsidP="00D9050C">
      <w:pPr>
        <w:pStyle w:val="Balk2"/>
        <w:spacing w:before="120" w:after="120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</w:pPr>
      <w:bookmarkStart w:id="39" w:name="_Toc409104429"/>
      <w:bookmarkStart w:id="40" w:name="_Toc409171947"/>
      <w:bookmarkStart w:id="41" w:name="_Toc160179198"/>
      <w:r w:rsidRPr="00D9050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lastRenderedPageBreak/>
        <w:t xml:space="preserve">III- </w:t>
      </w:r>
      <w:bookmarkEnd w:id="39"/>
      <w:bookmarkEnd w:id="40"/>
      <w:r w:rsidR="00D30363" w:rsidRPr="00D9050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FAALİYET VE PERFORMANS BİLGİLERİ</w:t>
      </w:r>
      <w:bookmarkEnd w:id="41"/>
      <w:r w:rsidR="00C42B84" w:rsidRPr="00D9050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 </w:t>
      </w:r>
      <w:bookmarkStart w:id="42" w:name="_Toc506567471"/>
    </w:p>
    <w:p w:rsidR="00D9050C" w:rsidRPr="00D9050C" w:rsidRDefault="00D9050C" w:rsidP="00D11B11">
      <w:pPr>
        <w:numPr>
          <w:ilvl w:val="0"/>
          <w:numId w:val="42"/>
        </w:numPr>
        <w:tabs>
          <w:tab w:val="left" w:pos="709"/>
        </w:tabs>
        <w:suppressAutoHyphens/>
        <w:spacing w:before="120" w:after="120" w:line="360" w:lineRule="auto"/>
        <w:outlineLvl w:val="1"/>
        <w:rPr>
          <w:b/>
          <w:lang w:eastAsia="ar-SA"/>
        </w:rPr>
      </w:pPr>
      <w:bookmarkStart w:id="43" w:name="_Toc160179199"/>
      <w:r w:rsidRPr="00D9050C">
        <w:rPr>
          <w:b/>
          <w:lang w:eastAsia="ar-SA"/>
        </w:rPr>
        <w:t xml:space="preserve">Program Dönemi Faaliyet </w:t>
      </w:r>
      <w:r>
        <w:rPr>
          <w:b/>
          <w:lang w:eastAsia="ar-SA"/>
        </w:rPr>
        <w:t>v</w:t>
      </w:r>
      <w:r w:rsidRPr="00D9050C">
        <w:rPr>
          <w:b/>
          <w:lang w:eastAsia="ar-SA"/>
        </w:rPr>
        <w:t>e Performans Bilgileri</w:t>
      </w:r>
      <w:bookmarkEnd w:id="42"/>
      <w:bookmarkEnd w:id="43"/>
      <w:r w:rsidRPr="00D9050C">
        <w:rPr>
          <w:b/>
          <w:lang w:eastAsia="ar-SA"/>
        </w:rPr>
        <w:tab/>
      </w:r>
    </w:p>
    <w:p w:rsidR="00DF1E48" w:rsidRDefault="0021475D" w:rsidP="00D11B11">
      <w:pPr>
        <w:pStyle w:val="ListeParagraf"/>
        <w:numPr>
          <w:ilvl w:val="0"/>
          <w:numId w:val="45"/>
        </w:numPr>
        <w:tabs>
          <w:tab w:val="left" w:pos="284"/>
          <w:tab w:val="left" w:pos="993"/>
        </w:tabs>
        <w:suppressAutoHyphens/>
        <w:spacing w:before="120" w:after="120" w:line="360" w:lineRule="auto"/>
        <w:outlineLvl w:val="2"/>
        <w:rPr>
          <w:rStyle w:val="Gl"/>
        </w:rPr>
      </w:pPr>
      <w:bookmarkStart w:id="44" w:name="_Toc160179200"/>
      <w:r w:rsidRPr="00E55E5B">
        <w:rPr>
          <w:b/>
          <w:bCs/>
          <w:iCs/>
          <w:lang w:eastAsia="ar-SA"/>
        </w:rPr>
        <w:t>Denetim</w:t>
      </w:r>
      <w:r w:rsidRPr="00D9050C">
        <w:rPr>
          <w:rStyle w:val="Gl"/>
        </w:rPr>
        <w:t xml:space="preserve"> Programı Gerçekleşme Durumu</w:t>
      </w:r>
      <w:bookmarkEnd w:id="44"/>
      <w:r w:rsidRPr="00D9050C">
        <w:rPr>
          <w:rStyle w:val="Gl"/>
        </w:rPr>
        <w:t xml:space="preserve"> </w:t>
      </w:r>
    </w:p>
    <w:p w:rsidR="00EF1477" w:rsidRPr="00871333" w:rsidRDefault="00E55E5B" w:rsidP="00461582">
      <w:pPr>
        <w:tabs>
          <w:tab w:val="left" w:pos="284"/>
          <w:tab w:val="left" w:pos="567"/>
          <w:tab w:val="left" w:pos="720"/>
        </w:tabs>
        <w:spacing w:before="120" w:after="120" w:line="360" w:lineRule="auto"/>
        <w:jc w:val="both"/>
        <w:rPr>
          <w:sz w:val="14"/>
        </w:rPr>
      </w:pPr>
      <w:r>
        <w:rPr>
          <w:bCs/>
          <w:color w:val="000000"/>
          <w:lang w:eastAsia="ar-SA"/>
        </w:rPr>
        <w:tab/>
      </w:r>
      <w:r>
        <w:rPr>
          <w:bCs/>
          <w:color w:val="000000"/>
          <w:lang w:eastAsia="ar-SA"/>
        </w:rPr>
        <w:tab/>
      </w:r>
      <w:r>
        <w:rPr>
          <w:bCs/>
          <w:color w:val="000000"/>
          <w:lang w:eastAsia="ar-SA"/>
        </w:rPr>
        <w:tab/>
      </w:r>
      <w:bookmarkStart w:id="45" w:name="_Toc124509711"/>
      <w:bookmarkStart w:id="46" w:name="_Toc160179217"/>
      <w:r w:rsidR="00EF1477" w:rsidRPr="00E36F91">
        <w:rPr>
          <w:sz w:val="20"/>
          <w:szCs w:val="20"/>
        </w:rPr>
        <w:t xml:space="preserve">Tablo </w:t>
      </w:r>
      <w:r w:rsidR="00EF1477" w:rsidRPr="00E36F91">
        <w:rPr>
          <w:i/>
          <w:sz w:val="20"/>
          <w:szCs w:val="20"/>
        </w:rPr>
        <w:fldChar w:fldCharType="begin"/>
      </w:r>
      <w:r w:rsidR="00EF1477" w:rsidRPr="00E36F91">
        <w:rPr>
          <w:sz w:val="20"/>
          <w:szCs w:val="20"/>
        </w:rPr>
        <w:instrText xml:space="preserve"> SEQ Tablo \* ARABIC </w:instrText>
      </w:r>
      <w:r w:rsidR="00EF1477" w:rsidRPr="00E36F91">
        <w:rPr>
          <w:i/>
          <w:sz w:val="20"/>
          <w:szCs w:val="20"/>
        </w:rPr>
        <w:fldChar w:fldCharType="separate"/>
      </w:r>
      <w:r w:rsidR="00A66C1F">
        <w:rPr>
          <w:noProof/>
          <w:sz w:val="20"/>
          <w:szCs w:val="20"/>
        </w:rPr>
        <w:t>2</w:t>
      </w:r>
      <w:r w:rsidR="00EF1477" w:rsidRPr="00E36F91">
        <w:rPr>
          <w:i/>
          <w:sz w:val="20"/>
          <w:szCs w:val="20"/>
        </w:rPr>
        <w:fldChar w:fldCharType="end"/>
      </w:r>
      <w:r w:rsidR="00EF1477" w:rsidRPr="00E55E5B">
        <w:rPr>
          <w:sz w:val="20"/>
          <w:szCs w:val="20"/>
        </w:rPr>
        <w:t xml:space="preserve"> </w:t>
      </w:r>
      <w:r w:rsidR="00EF1477">
        <w:rPr>
          <w:sz w:val="20"/>
          <w:szCs w:val="20"/>
        </w:rPr>
        <w:t xml:space="preserve">2023 Yılı </w:t>
      </w:r>
      <w:r w:rsidR="00EF1477" w:rsidRPr="00E36F91">
        <w:rPr>
          <w:sz w:val="20"/>
          <w:szCs w:val="20"/>
        </w:rPr>
        <w:t>İç Denetim Faaliyeti Performans Tablosu</w:t>
      </w:r>
      <w:bookmarkEnd w:id="45"/>
      <w:bookmarkEnd w:id="46"/>
    </w:p>
    <w:p w:rsidR="00E0254D" w:rsidRDefault="00E0254D" w:rsidP="00E0254D">
      <w:pPr>
        <w:pStyle w:val="ResimYazs"/>
        <w:rPr>
          <w:color w:val="FF0000"/>
          <w:sz w:val="14"/>
        </w:rPr>
      </w:pPr>
      <w:bookmarkStart w:id="47" w:name="_Toc124509710"/>
      <w:bookmarkStart w:id="48" w:name="_Toc160179218"/>
      <w:r w:rsidRPr="00E36F91">
        <w:rPr>
          <w:i w:val="0"/>
          <w:color w:val="auto"/>
          <w:sz w:val="20"/>
          <w:szCs w:val="20"/>
        </w:rPr>
        <w:t xml:space="preserve">Tablo </w:t>
      </w:r>
      <w:r w:rsidRPr="00E36F91">
        <w:rPr>
          <w:i w:val="0"/>
          <w:color w:val="auto"/>
          <w:sz w:val="20"/>
          <w:szCs w:val="20"/>
        </w:rPr>
        <w:fldChar w:fldCharType="begin"/>
      </w:r>
      <w:r w:rsidRPr="00E36F91">
        <w:rPr>
          <w:i w:val="0"/>
          <w:color w:val="auto"/>
          <w:sz w:val="20"/>
          <w:szCs w:val="20"/>
        </w:rPr>
        <w:instrText xml:space="preserve"> SEQ Tablo \* ARABIC </w:instrText>
      </w:r>
      <w:r w:rsidRPr="00E36F91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3</w:t>
      </w:r>
      <w:r w:rsidRPr="00E36F91">
        <w:rPr>
          <w:i w:val="0"/>
          <w:color w:val="auto"/>
          <w:sz w:val="20"/>
          <w:szCs w:val="20"/>
        </w:rPr>
        <w:fldChar w:fldCharType="end"/>
      </w:r>
      <w:r w:rsidRPr="00E0254D">
        <w:rPr>
          <w:i w:val="0"/>
          <w:color w:val="auto"/>
          <w:sz w:val="20"/>
          <w:szCs w:val="20"/>
        </w:rPr>
        <w:t xml:space="preserve"> 202</w:t>
      </w:r>
      <w:r w:rsidR="00F64FCA">
        <w:rPr>
          <w:i w:val="0"/>
          <w:color w:val="auto"/>
          <w:sz w:val="20"/>
          <w:szCs w:val="20"/>
        </w:rPr>
        <w:t>3</w:t>
      </w:r>
      <w:r w:rsidRPr="00E0254D">
        <w:rPr>
          <w:i w:val="0"/>
          <w:color w:val="auto"/>
          <w:sz w:val="20"/>
          <w:szCs w:val="20"/>
        </w:rPr>
        <w:t xml:space="preserve"> Yılı Denetim </w:t>
      </w:r>
      <w:r w:rsidR="00133460">
        <w:rPr>
          <w:i w:val="0"/>
          <w:color w:val="auto"/>
          <w:sz w:val="20"/>
          <w:szCs w:val="20"/>
        </w:rPr>
        <w:t xml:space="preserve">ve Danışmanlık </w:t>
      </w:r>
      <w:r w:rsidRPr="00E0254D">
        <w:rPr>
          <w:i w:val="0"/>
          <w:color w:val="auto"/>
          <w:sz w:val="20"/>
          <w:szCs w:val="20"/>
        </w:rPr>
        <w:t>Faaliyet</w:t>
      </w:r>
      <w:r w:rsidR="00133460">
        <w:rPr>
          <w:i w:val="0"/>
          <w:color w:val="auto"/>
          <w:sz w:val="20"/>
          <w:szCs w:val="20"/>
        </w:rPr>
        <w:t>leri</w:t>
      </w:r>
      <w:r w:rsidRPr="00E0254D">
        <w:rPr>
          <w:i w:val="0"/>
          <w:color w:val="auto"/>
          <w:sz w:val="20"/>
          <w:szCs w:val="20"/>
        </w:rPr>
        <w:t xml:space="preserve"> Detay Tablosu</w:t>
      </w:r>
      <w:bookmarkEnd w:id="47"/>
      <w:bookmarkEnd w:id="48"/>
    </w:p>
    <w:p w:rsidR="00E0254D" w:rsidRPr="00E662F1" w:rsidRDefault="00E0254D" w:rsidP="00D6292B">
      <w:pPr>
        <w:tabs>
          <w:tab w:val="left" w:pos="567"/>
          <w:tab w:val="left" w:pos="851"/>
        </w:tabs>
        <w:spacing w:before="120" w:after="120" w:line="360" w:lineRule="auto"/>
        <w:jc w:val="both"/>
        <w:textAlignment w:val="baseline"/>
        <w:rPr>
          <w:b/>
          <w:sz w:val="10"/>
        </w:rPr>
      </w:pPr>
    </w:p>
    <w:p w:rsidR="00DF1E48" w:rsidRPr="00D3318B" w:rsidRDefault="00DF1E48" w:rsidP="00D9050C">
      <w:pPr>
        <w:tabs>
          <w:tab w:val="left" w:pos="284"/>
          <w:tab w:val="left" w:pos="993"/>
        </w:tabs>
        <w:suppressAutoHyphens/>
        <w:spacing w:after="60" w:line="288" w:lineRule="auto"/>
        <w:ind w:left="709"/>
        <w:outlineLvl w:val="2"/>
        <w:rPr>
          <w:b/>
        </w:rPr>
      </w:pPr>
      <w:bookmarkStart w:id="49" w:name="_Toc160179201"/>
      <w:r w:rsidRPr="00D3318B">
        <w:rPr>
          <w:b/>
        </w:rPr>
        <w:t>2</w:t>
      </w:r>
      <w:r w:rsidR="00A12B7A" w:rsidRPr="00D3318B">
        <w:rPr>
          <w:b/>
        </w:rPr>
        <w:t>.</w:t>
      </w:r>
      <w:r w:rsidRPr="00D3318B">
        <w:rPr>
          <w:b/>
        </w:rPr>
        <w:t xml:space="preserve"> </w:t>
      </w:r>
      <w:r w:rsidR="0021475D" w:rsidRPr="00D3318B">
        <w:rPr>
          <w:b/>
        </w:rPr>
        <w:t>Program D</w:t>
      </w:r>
      <w:r w:rsidR="00CC5BA9" w:rsidRPr="00D3318B">
        <w:rPr>
          <w:b/>
        </w:rPr>
        <w:t>ışı Denetim v</w:t>
      </w:r>
      <w:r w:rsidR="0021475D" w:rsidRPr="00D3318B">
        <w:rPr>
          <w:b/>
        </w:rPr>
        <w:t>e Danışmanlık Faaliyetleri</w:t>
      </w:r>
      <w:bookmarkEnd w:id="49"/>
    </w:p>
    <w:p w:rsidR="00D9050C" w:rsidRPr="00F45F08" w:rsidRDefault="00FC7C2A" w:rsidP="00461582">
      <w:pPr>
        <w:tabs>
          <w:tab w:val="left" w:pos="567"/>
          <w:tab w:val="left" w:pos="851"/>
        </w:tabs>
        <w:spacing w:before="120" w:after="120" w:line="360" w:lineRule="auto"/>
        <w:jc w:val="both"/>
        <w:textAlignment w:val="baseline"/>
        <w:rPr>
          <w:b/>
        </w:rPr>
      </w:pPr>
      <w:r>
        <w:rPr>
          <w:lang w:eastAsia="ar-SA"/>
        </w:rPr>
        <w:tab/>
        <w:t xml:space="preserve"> </w:t>
      </w:r>
      <w:r w:rsidR="00FF6EC4">
        <w:rPr>
          <w:lang w:eastAsia="ar-SA"/>
        </w:rPr>
        <w:t xml:space="preserve"> </w:t>
      </w:r>
      <w:r w:rsidR="00D9050C" w:rsidRPr="00F45F08">
        <w:rPr>
          <w:b/>
        </w:rPr>
        <w:t>Önem Düzeyi Yüksek Kritik Tespit ve Öneriler</w:t>
      </w:r>
    </w:p>
    <w:p w:rsidR="00F60F6D" w:rsidRPr="00F60F6D" w:rsidRDefault="00F60F6D" w:rsidP="00F60F6D">
      <w:pPr>
        <w:pStyle w:val="ResimYazs"/>
        <w:rPr>
          <w:i w:val="0"/>
          <w:color w:val="auto"/>
          <w:sz w:val="20"/>
          <w:szCs w:val="20"/>
        </w:rPr>
      </w:pPr>
      <w:bookmarkStart w:id="50" w:name="_Toc160179219"/>
      <w:r w:rsidRPr="00F60F6D">
        <w:rPr>
          <w:i w:val="0"/>
          <w:color w:val="auto"/>
          <w:sz w:val="20"/>
          <w:szCs w:val="20"/>
        </w:rPr>
        <w:t xml:space="preserve">Tablo </w:t>
      </w:r>
      <w:r w:rsidRPr="00F60F6D">
        <w:rPr>
          <w:i w:val="0"/>
          <w:color w:val="auto"/>
          <w:sz w:val="20"/>
          <w:szCs w:val="20"/>
        </w:rPr>
        <w:fldChar w:fldCharType="begin"/>
      </w:r>
      <w:r w:rsidRPr="00F60F6D">
        <w:rPr>
          <w:i w:val="0"/>
          <w:color w:val="auto"/>
          <w:sz w:val="20"/>
          <w:szCs w:val="20"/>
        </w:rPr>
        <w:instrText xml:space="preserve"> SEQ Tablo \* ARABIC </w:instrText>
      </w:r>
      <w:r w:rsidRPr="00F60F6D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4</w:t>
      </w:r>
      <w:r w:rsidRPr="00F60F6D">
        <w:rPr>
          <w:i w:val="0"/>
          <w:color w:val="auto"/>
          <w:sz w:val="20"/>
          <w:szCs w:val="20"/>
        </w:rPr>
        <w:fldChar w:fldCharType="end"/>
      </w:r>
      <w:r>
        <w:rPr>
          <w:i w:val="0"/>
          <w:color w:val="auto"/>
          <w:sz w:val="20"/>
          <w:szCs w:val="20"/>
        </w:rPr>
        <w:t xml:space="preserve"> 202</w:t>
      </w:r>
      <w:r w:rsidR="00B80268">
        <w:rPr>
          <w:i w:val="0"/>
          <w:color w:val="auto"/>
          <w:sz w:val="20"/>
          <w:szCs w:val="20"/>
        </w:rPr>
        <w:t>3</w:t>
      </w:r>
      <w:r>
        <w:rPr>
          <w:i w:val="0"/>
          <w:color w:val="auto"/>
          <w:sz w:val="20"/>
          <w:szCs w:val="20"/>
        </w:rPr>
        <w:t xml:space="preserve"> Yılı Denetim Görevleri Detay Tablo</w:t>
      </w:r>
      <w:bookmarkEnd w:id="50"/>
    </w:p>
    <w:p w:rsidR="00D9050C" w:rsidRPr="007149C5" w:rsidRDefault="00D9050C" w:rsidP="00F45F08">
      <w:pPr>
        <w:pStyle w:val="ListeParagraf"/>
        <w:numPr>
          <w:ilvl w:val="0"/>
          <w:numId w:val="50"/>
        </w:numPr>
        <w:tabs>
          <w:tab w:val="left" w:pos="284"/>
          <w:tab w:val="left" w:pos="993"/>
        </w:tabs>
        <w:suppressAutoHyphens/>
        <w:spacing w:before="240" w:after="60" w:line="288" w:lineRule="auto"/>
        <w:ind w:left="1066" w:hanging="357"/>
        <w:outlineLvl w:val="2"/>
        <w:rPr>
          <w:b/>
        </w:rPr>
      </w:pPr>
      <w:bookmarkStart w:id="51" w:name="_Toc160179202"/>
      <w:r w:rsidRPr="007149C5">
        <w:rPr>
          <w:b/>
        </w:rPr>
        <w:t>Kabul Edilmeyen Bulgular</w:t>
      </w:r>
      <w:bookmarkStart w:id="52" w:name="_Toc506567475"/>
      <w:bookmarkEnd w:id="51"/>
    </w:p>
    <w:p w:rsidR="00CA527E" w:rsidRPr="00D9050C" w:rsidRDefault="00CB6EF4" w:rsidP="00461582">
      <w:pPr>
        <w:pStyle w:val="ListeParagraf"/>
        <w:numPr>
          <w:ilvl w:val="0"/>
          <w:numId w:val="50"/>
        </w:numPr>
        <w:tabs>
          <w:tab w:val="left" w:pos="284"/>
          <w:tab w:val="left" w:pos="993"/>
        </w:tabs>
        <w:suppressAutoHyphens/>
        <w:spacing w:before="240" w:after="60" w:line="288" w:lineRule="auto"/>
        <w:ind w:left="1066" w:hanging="357"/>
        <w:outlineLvl w:val="2"/>
        <w:rPr>
          <w:rStyle w:val="Gl"/>
          <w:bCs w:val="0"/>
        </w:rPr>
      </w:pPr>
      <w:r>
        <w:rPr>
          <w:lang w:eastAsia="ar-SA"/>
        </w:rPr>
        <w:t xml:space="preserve"> </w:t>
      </w:r>
      <w:r w:rsidR="00415DD8">
        <w:rPr>
          <w:lang w:eastAsia="ar-SA"/>
        </w:rPr>
        <w:tab/>
      </w:r>
      <w:bookmarkStart w:id="53" w:name="_Toc160179203"/>
      <w:r w:rsidR="0021475D" w:rsidRPr="00461582">
        <w:rPr>
          <w:b/>
        </w:rPr>
        <w:t>İzleme Faaliyetleri</w:t>
      </w:r>
      <w:bookmarkEnd w:id="52"/>
      <w:bookmarkEnd w:id="53"/>
      <w:r w:rsidR="0021475D" w:rsidRPr="00B427D2">
        <w:rPr>
          <w:rStyle w:val="Gl"/>
        </w:rPr>
        <w:t xml:space="preserve"> </w:t>
      </w:r>
    </w:p>
    <w:p w:rsidR="00E0254D" w:rsidRDefault="00E0254D" w:rsidP="00972B27">
      <w:pPr>
        <w:tabs>
          <w:tab w:val="left" w:pos="709"/>
          <w:tab w:val="left" w:pos="851"/>
        </w:tabs>
        <w:spacing w:before="120" w:after="120" w:line="360" w:lineRule="auto"/>
        <w:jc w:val="both"/>
        <w:textAlignment w:val="baseline"/>
        <w:rPr>
          <w:lang w:eastAsia="ar-SA"/>
        </w:rPr>
      </w:pPr>
      <w:r>
        <w:rPr>
          <w:lang w:eastAsia="ar-SA"/>
        </w:rPr>
        <w:tab/>
      </w:r>
      <w:r w:rsidR="00FC7C2A">
        <w:rPr>
          <w:lang w:eastAsia="ar-SA"/>
        </w:rPr>
        <w:t xml:space="preserve"> </w:t>
      </w:r>
    </w:p>
    <w:p w:rsidR="00E0254D" w:rsidRPr="00E0254D" w:rsidRDefault="00E0254D" w:rsidP="00E0254D">
      <w:pPr>
        <w:pStyle w:val="ResimYazs"/>
        <w:rPr>
          <w:i w:val="0"/>
          <w:color w:val="auto"/>
          <w:sz w:val="20"/>
          <w:szCs w:val="20"/>
        </w:rPr>
      </w:pPr>
      <w:bookmarkStart w:id="54" w:name="_Toc160179220"/>
      <w:r w:rsidRPr="00E0254D">
        <w:rPr>
          <w:i w:val="0"/>
          <w:color w:val="auto"/>
          <w:sz w:val="20"/>
          <w:szCs w:val="20"/>
        </w:rPr>
        <w:t xml:space="preserve">Tablo </w:t>
      </w:r>
      <w:r w:rsidRPr="00E0254D">
        <w:rPr>
          <w:i w:val="0"/>
          <w:color w:val="auto"/>
          <w:sz w:val="20"/>
          <w:szCs w:val="20"/>
        </w:rPr>
        <w:fldChar w:fldCharType="begin"/>
      </w:r>
      <w:r w:rsidRPr="00E0254D">
        <w:rPr>
          <w:i w:val="0"/>
          <w:color w:val="auto"/>
          <w:sz w:val="20"/>
          <w:szCs w:val="20"/>
        </w:rPr>
        <w:instrText xml:space="preserve"> SEQ Tablo \* ARABIC </w:instrText>
      </w:r>
      <w:r w:rsidRPr="00E0254D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5</w:t>
      </w:r>
      <w:r w:rsidRPr="00E0254D">
        <w:rPr>
          <w:i w:val="0"/>
          <w:color w:val="auto"/>
          <w:sz w:val="20"/>
          <w:szCs w:val="20"/>
        </w:rPr>
        <w:fldChar w:fldCharType="end"/>
      </w:r>
      <w:r>
        <w:rPr>
          <w:i w:val="0"/>
          <w:color w:val="auto"/>
          <w:sz w:val="20"/>
          <w:szCs w:val="20"/>
        </w:rPr>
        <w:t xml:space="preserve"> 202</w:t>
      </w:r>
      <w:r w:rsidR="00A0436E">
        <w:rPr>
          <w:i w:val="0"/>
          <w:color w:val="auto"/>
          <w:sz w:val="20"/>
          <w:szCs w:val="20"/>
        </w:rPr>
        <w:t>3</w:t>
      </w:r>
      <w:r>
        <w:rPr>
          <w:i w:val="0"/>
          <w:color w:val="auto"/>
          <w:sz w:val="20"/>
          <w:szCs w:val="20"/>
        </w:rPr>
        <w:t xml:space="preserve"> Yılı İzleme Faaliyetleri </w:t>
      </w:r>
      <w:r w:rsidR="00F60F6D">
        <w:rPr>
          <w:i w:val="0"/>
          <w:color w:val="auto"/>
          <w:sz w:val="20"/>
          <w:szCs w:val="20"/>
        </w:rPr>
        <w:t>Detay Tablo</w:t>
      </w:r>
      <w:bookmarkEnd w:id="54"/>
    </w:p>
    <w:p w:rsidR="00D6292B" w:rsidRDefault="00D6292B" w:rsidP="00D6292B">
      <w:pPr>
        <w:tabs>
          <w:tab w:val="left" w:pos="567"/>
          <w:tab w:val="left" w:pos="851"/>
        </w:tabs>
        <w:spacing w:before="120" w:after="120" w:line="360" w:lineRule="auto"/>
        <w:jc w:val="both"/>
        <w:textAlignment w:val="baseline"/>
        <w:rPr>
          <w:lang w:eastAsia="ar-SA"/>
        </w:rPr>
      </w:pPr>
    </w:p>
    <w:p w:rsidR="00AA1437" w:rsidRDefault="00AA1437" w:rsidP="00AA1437">
      <w:pPr>
        <w:pStyle w:val="ResimYazs"/>
        <w:rPr>
          <w:i w:val="0"/>
          <w:color w:val="auto"/>
          <w:sz w:val="20"/>
          <w:szCs w:val="20"/>
        </w:rPr>
      </w:pPr>
      <w:bookmarkStart w:id="55" w:name="_Toc160179226"/>
      <w:r w:rsidRPr="00D6292B">
        <w:rPr>
          <w:i w:val="0"/>
          <w:color w:val="auto"/>
          <w:sz w:val="20"/>
          <w:szCs w:val="20"/>
        </w:rPr>
        <w:t xml:space="preserve">Şekil </w:t>
      </w:r>
      <w:r w:rsidRPr="00D6292B">
        <w:rPr>
          <w:i w:val="0"/>
          <w:color w:val="auto"/>
          <w:sz w:val="20"/>
          <w:szCs w:val="20"/>
        </w:rPr>
        <w:fldChar w:fldCharType="begin"/>
      </w:r>
      <w:r w:rsidRPr="00D6292B">
        <w:rPr>
          <w:i w:val="0"/>
          <w:color w:val="auto"/>
          <w:sz w:val="20"/>
          <w:szCs w:val="20"/>
        </w:rPr>
        <w:instrText xml:space="preserve"> SEQ Şekil \* ARABIC </w:instrText>
      </w:r>
      <w:r w:rsidRPr="00D6292B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3</w:t>
      </w:r>
      <w:r w:rsidRPr="00D6292B">
        <w:rPr>
          <w:i w:val="0"/>
          <w:color w:val="auto"/>
          <w:sz w:val="20"/>
          <w:szCs w:val="20"/>
        </w:rPr>
        <w:fldChar w:fldCharType="end"/>
      </w:r>
      <w:r w:rsidRPr="00D6292B">
        <w:rPr>
          <w:i w:val="0"/>
          <w:color w:val="auto"/>
          <w:sz w:val="20"/>
          <w:szCs w:val="20"/>
        </w:rPr>
        <w:t xml:space="preserve"> </w:t>
      </w:r>
      <w:r w:rsidRPr="00C83EE9">
        <w:rPr>
          <w:i w:val="0"/>
          <w:color w:val="auto"/>
          <w:sz w:val="20"/>
          <w:szCs w:val="20"/>
        </w:rPr>
        <w:t>202</w:t>
      </w:r>
      <w:r w:rsidR="00C83EE9" w:rsidRPr="00C83EE9">
        <w:rPr>
          <w:i w:val="0"/>
          <w:color w:val="auto"/>
          <w:sz w:val="20"/>
          <w:szCs w:val="20"/>
        </w:rPr>
        <w:t>3</w:t>
      </w:r>
      <w:r w:rsidRPr="00C83EE9">
        <w:rPr>
          <w:i w:val="0"/>
          <w:color w:val="auto"/>
          <w:sz w:val="20"/>
          <w:szCs w:val="20"/>
        </w:rPr>
        <w:t xml:space="preserve"> Yılında İzle</w:t>
      </w:r>
      <w:r w:rsidR="00EB119E">
        <w:rPr>
          <w:i w:val="0"/>
          <w:color w:val="auto"/>
          <w:sz w:val="20"/>
          <w:szCs w:val="20"/>
        </w:rPr>
        <w:t xml:space="preserve">nen </w:t>
      </w:r>
      <w:r w:rsidRPr="00C83EE9">
        <w:rPr>
          <w:i w:val="0"/>
          <w:color w:val="auto"/>
          <w:sz w:val="20"/>
          <w:szCs w:val="20"/>
        </w:rPr>
        <w:t>Denetimlere İlişkin Eylemlerin Gerçekleşme Oranı</w:t>
      </w:r>
      <w:bookmarkEnd w:id="55"/>
    </w:p>
    <w:p w:rsidR="00D9050C" w:rsidRDefault="00461582" w:rsidP="00D9050C">
      <w:pPr>
        <w:tabs>
          <w:tab w:val="left" w:pos="284"/>
          <w:tab w:val="left" w:pos="993"/>
        </w:tabs>
        <w:suppressAutoHyphens/>
        <w:spacing w:after="60" w:line="288" w:lineRule="auto"/>
        <w:ind w:left="709"/>
        <w:outlineLvl w:val="2"/>
        <w:rPr>
          <w:b/>
        </w:rPr>
      </w:pPr>
      <w:bookmarkStart w:id="56" w:name="_Toc160179204"/>
      <w:r>
        <w:rPr>
          <w:b/>
        </w:rPr>
        <w:t>5</w:t>
      </w:r>
      <w:r w:rsidR="00D1618C">
        <w:rPr>
          <w:b/>
        </w:rPr>
        <w:t>.</w:t>
      </w:r>
      <w:r w:rsidR="00D9050C">
        <w:rPr>
          <w:b/>
        </w:rPr>
        <w:t>Denetim Evreni</w:t>
      </w:r>
      <w:bookmarkEnd w:id="56"/>
      <w:r w:rsidR="00D9050C">
        <w:rPr>
          <w:b/>
        </w:rPr>
        <w:t xml:space="preserve"> </w:t>
      </w:r>
    </w:p>
    <w:p w:rsidR="00535B41" w:rsidRPr="00BB47DC" w:rsidRDefault="00DE0367" w:rsidP="00BB47DC">
      <w:pPr>
        <w:numPr>
          <w:ilvl w:val="0"/>
          <w:numId w:val="42"/>
        </w:numPr>
        <w:tabs>
          <w:tab w:val="left" w:pos="709"/>
        </w:tabs>
        <w:suppressAutoHyphens/>
        <w:spacing w:before="120" w:after="120" w:line="360" w:lineRule="auto"/>
        <w:outlineLvl w:val="1"/>
        <w:rPr>
          <w:b/>
          <w:lang w:eastAsia="ar-SA"/>
        </w:rPr>
      </w:pPr>
      <w:bookmarkStart w:id="57" w:name="_Toc506567481"/>
      <w:bookmarkStart w:id="58" w:name="_Toc160179205"/>
      <w:r>
        <w:rPr>
          <w:b/>
          <w:lang w:eastAsia="ar-SA"/>
        </w:rPr>
        <w:t>Kalite Güvence v</w:t>
      </w:r>
      <w:r w:rsidRPr="00DE0367">
        <w:rPr>
          <w:b/>
          <w:lang w:eastAsia="ar-SA"/>
        </w:rPr>
        <w:t>e Geliştirme Programı Uygulama Sonuçları</w:t>
      </w:r>
      <w:bookmarkStart w:id="59" w:name="_Toc536182100"/>
      <w:bookmarkStart w:id="60" w:name="_Toc506567482"/>
      <w:bookmarkEnd w:id="57"/>
      <w:bookmarkEnd w:id="58"/>
    </w:p>
    <w:p w:rsidR="00B46CEE" w:rsidRPr="00DE0367" w:rsidRDefault="00D52026" w:rsidP="00BB47DC">
      <w:pPr>
        <w:pStyle w:val="Balk2"/>
        <w:numPr>
          <w:ilvl w:val="0"/>
          <w:numId w:val="43"/>
        </w:numPr>
        <w:spacing w:before="120" w:after="1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1" w:name="_Toc160179206"/>
      <w:r w:rsidRPr="00DE0367">
        <w:rPr>
          <w:rFonts w:ascii="Times New Roman" w:hAnsi="Times New Roman" w:cs="Times New Roman"/>
          <w:b/>
          <w:color w:val="auto"/>
          <w:sz w:val="24"/>
          <w:szCs w:val="24"/>
        </w:rPr>
        <w:t>İç Değerlendirme Sonuçları</w:t>
      </w:r>
      <w:bookmarkEnd w:id="61"/>
      <w:r w:rsidR="001E19B8" w:rsidRPr="00DE03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B46CEE" w:rsidRPr="00DE0367" w:rsidRDefault="00D52026" w:rsidP="00EA1E88">
      <w:pPr>
        <w:pStyle w:val="Balk2"/>
        <w:numPr>
          <w:ilvl w:val="0"/>
          <w:numId w:val="43"/>
        </w:numPr>
        <w:spacing w:before="120" w:after="1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2" w:name="_Toc160179207"/>
      <w:r w:rsidRPr="00DE0367">
        <w:rPr>
          <w:rFonts w:ascii="Times New Roman" w:hAnsi="Times New Roman" w:cs="Times New Roman"/>
          <w:b/>
          <w:color w:val="auto"/>
          <w:sz w:val="24"/>
          <w:szCs w:val="24"/>
        </w:rPr>
        <w:t>Dış Değerlendirme Sonuçları</w:t>
      </w:r>
      <w:bookmarkEnd w:id="62"/>
      <w:r w:rsidR="001E19B8" w:rsidRPr="00DE03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B46CEE" w:rsidRPr="00EA1E88" w:rsidRDefault="00237329" w:rsidP="00237329">
      <w:pPr>
        <w:tabs>
          <w:tab w:val="left" w:pos="284"/>
        </w:tabs>
        <w:spacing w:before="120" w:after="120" w:line="360" w:lineRule="auto"/>
        <w:jc w:val="both"/>
      </w:pPr>
      <w:r>
        <w:tab/>
      </w:r>
    </w:p>
    <w:p w:rsidR="00EA1E88" w:rsidRPr="00EA1E88" w:rsidRDefault="00B46CEE" w:rsidP="00EA1E88">
      <w:pPr>
        <w:pStyle w:val="Balk2"/>
        <w:numPr>
          <w:ilvl w:val="0"/>
          <w:numId w:val="43"/>
        </w:numPr>
        <w:spacing w:before="120" w:after="1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3" w:name="_Toc160179208"/>
      <w:r w:rsidRPr="00EA1E88">
        <w:rPr>
          <w:rFonts w:ascii="Times New Roman" w:hAnsi="Times New Roman" w:cs="Times New Roman"/>
          <w:b/>
          <w:color w:val="auto"/>
          <w:sz w:val="24"/>
          <w:szCs w:val="24"/>
        </w:rPr>
        <w:t>Performans Göste</w:t>
      </w:r>
      <w:r w:rsidR="00D52026" w:rsidRPr="00EA1E88">
        <w:rPr>
          <w:rFonts w:ascii="Times New Roman" w:hAnsi="Times New Roman" w:cs="Times New Roman"/>
          <w:b/>
          <w:color w:val="auto"/>
          <w:sz w:val="24"/>
          <w:szCs w:val="24"/>
        </w:rPr>
        <w:t>rgeleri ve Gerçekleşme Durumu</w:t>
      </w:r>
      <w:bookmarkEnd w:id="63"/>
      <w:r w:rsidR="00392E94" w:rsidRPr="00EA1E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7371C" w:rsidRPr="00193FEF" w:rsidRDefault="00237329" w:rsidP="00461582">
      <w:pPr>
        <w:tabs>
          <w:tab w:val="left" w:pos="284"/>
        </w:tabs>
        <w:spacing w:before="120" w:after="120" w:line="360" w:lineRule="auto"/>
        <w:jc w:val="both"/>
      </w:pPr>
      <w:r>
        <w:rPr>
          <w:lang w:eastAsia="ar-SA"/>
        </w:rPr>
        <w:tab/>
      </w:r>
    </w:p>
    <w:p w:rsidR="00F279AB" w:rsidRPr="00F279AB" w:rsidRDefault="00F279AB" w:rsidP="00F279AB">
      <w:pPr>
        <w:pStyle w:val="ResimYazs"/>
        <w:rPr>
          <w:i w:val="0"/>
          <w:color w:val="auto"/>
          <w:sz w:val="22"/>
          <w:szCs w:val="22"/>
          <w:lang w:eastAsia="ar-SA"/>
        </w:rPr>
      </w:pPr>
      <w:bookmarkStart w:id="64" w:name="_Toc160179221"/>
      <w:r w:rsidRPr="00F279AB">
        <w:rPr>
          <w:i w:val="0"/>
          <w:color w:val="auto"/>
          <w:sz w:val="22"/>
          <w:szCs w:val="22"/>
        </w:rPr>
        <w:t xml:space="preserve">Tablo </w:t>
      </w:r>
      <w:r w:rsidRPr="00F279AB">
        <w:rPr>
          <w:i w:val="0"/>
          <w:color w:val="auto"/>
          <w:sz w:val="22"/>
          <w:szCs w:val="22"/>
        </w:rPr>
        <w:fldChar w:fldCharType="begin"/>
      </w:r>
      <w:r w:rsidRPr="00F279AB">
        <w:rPr>
          <w:i w:val="0"/>
          <w:color w:val="auto"/>
          <w:sz w:val="22"/>
          <w:szCs w:val="22"/>
        </w:rPr>
        <w:instrText xml:space="preserve"> SEQ Tablo \* ARABIC </w:instrText>
      </w:r>
      <w:r w:rsidRPr="00F279AB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6</w:t>
      </w:r>
      <w:r w:rsidRPr="00F279AB">
        <w:rPr>
          <w:i w:val="0"/>
          <w:color w:val="auto"/>
          <w:sz w:val="22"/>
          <w:szCs w:val="22"/>
        </w:rPr>
        <w:fldChar w:fldCharType="end"/>
      </w:r>
      <w:r w:rsidRPr="00F279AB">
        <w:rPr>
          <w:i w:val="0"/>
          <w:color w:val="auto"/>
          <w:sz w:val="22"/>
          <w:szCs w:val="22"/>
        </w:rPr>
        <w:t xml:space="preserve"> İç Denetim Başkanlığı</w:t>
      </w:r>
      <w:r w:rsidR="00BD2179">
        <w:rPr>
          <w:i w:val="0"/>
          <w:color w:val="auto"/>
          <w:sz w:val="22"/>
          <w:szCs w:val="22"/>
        </w:rPr>
        <w:t xml:space="preserve"> 2023 Yılı</w:t>
      </w:r>
      <w:r w:rsidRPr="00F279AB">
        <w:rPr>
          <w:i w:val="0"/>
          <w:color w:val="auto"/>
          <w:sz w:val="22"/>
          <w:szCs w:val="22"/>
        </w:rPr>
        <w:t xml:space="preserve"> Performans Değerlendirme Tablosu</w:t>
      </w:r>
      <w:bookmarkEnd w:id="64"/>
    </w:p>
    <w:p w:rsidR="00853FCE" w:rsidRPr="00F45F08" w:rsidRDefault="00805625" w:rsidP="00EA1E88">
      <w:pPr>
        <w:tabs>
          <w:tab w:val="left" w:pos="1134"/>
        </w:tabs>
        <w:suppressAutoHyphens/>
        <w:spacing w:before="120" w:after="120" w:line="360" w:lineRule="auto"/>
        <w:ind w:firstLine="851"/>
        <w:jc w:val="both"/>
        <w:rPr>
          <w:sz w:val="16"/>
          <w:lang w:eastAsia="ar-SA"/>
        </w:rPr>
      </w:pPr>
      <w:r>
        <w:rPr>
          <w:lang w:eastAsia="ar-SA"/>
        </w:rPr>
        <w:t xml:space="preserve">  </w:t>
      </w:r>
      <w:r w:rsidR="005A6EAD">
        <w:rPr>
          <w:lang w:eastAsia="ar-SA"/>
        </w:rPr>
        <w:t xml:space="preserve">  </w:t>
      </w:r>
    </w:p>
    <w:p w:rsidR="00CA527E" w:rsidRPr="00DE0367" w:rsidRDefault="00DE0367" w:rsidP="00DE0367">
      <w:pPr>
        <w:numPr>
          <w:ilvl w:val="0"/>
          <w:numId w:val="42"/>
        </w:numPr>
        <w:tabs>
          <w:tab w:val="left" w:pos="709"/>
        </w:tabs>
        <w:suppressAutoHyphens/>
        <w:spacing w:before="120" w:line="288" w:lineRule="auto"/>
        <w:outlineLvl w:val="1"/>
        <w:rPr>
          <w:b/>
          <w:lang w:eastAsia="ar-SA"/>
        </w:rPr>
      </w:pPr>
      <w:bookmarkStart w:id="65" w:name="_Toc160179209"/>
      <w:bookmarkEnd w:id="59"/>
      <w:r w:rsidRPr="00DE0367">
        <w:rPr>
          <w:b/>
          <w:lang w:eastAsia="ar-SA"/>
        </w:rPr>
        <w:t>Program Dönemi Eğitim Faaliyetleri</w:t>
      </w:r>
      <w:bookmarkEnd w:id="60"/>
      <w:bookmarkEnd w:id="65"/>
    </w:p>
    <w:p w:rsidR="00CA527E" w:rsidRDefault="00CA527E" w:rsidP="00DE0367">
      <w:pPr>
        <w:pStyle w:val="Balk2"/>
        <w:numPr>
          <w:ilvl w:val="0"/>
          <w:numId w:val="4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6" w:name="_Toc506567483"/>
      <w:bookmarkStart w:id="67" w:name="_Toc160179210"/>
      <w:r w:rsidRPr="00DE0367">
        <w:rPr>
          <w:rFonts w:ascii="Times New Roman" w:hAnsi="Times New Roman" w:cs="Times New Roman"/>
          <w:b/>
          <w:color w:val="auto"/>
          <w:sz w:val="24"/>
          <w:szCs w:val="24"/>
        </w:rPr>
        <w:t>Alınan Eğitimler</w:t>
      </w:r>
      <w:bookmarkEnd w:id="66"/>
      <w:bookmarkEnd w:id="67"/>
    </w:p>
    <w:p w:rsidR="0086072A" w:rsidRPr="0086072A" w:rsidRDefault="0086072A" w:rsidP="0086072A"/>
    <w:p w:rsidR="0086072A" w:rsidRDefault="0086072A" w:rsidP="0086072A">
      <w:pPr>
        <w:pStyle w:val="ResimYazs"/>
        <w:rPr>
          <w:i w:val="0"/>
          <w:color w:val="auto"/>
          <w:sz w:val="22"/>
          <w:szCs w:val="22"/>
        </w:rPr>
      </w:pPr>
      <w:bookmarkStart w:id="68" w:name="_Toc160179222"/>
      <w:r w:rsidRPr="0086072A">
        <w:rPr>
          <w:i w:val="0"/>
          <w:color w:val="auto"/>
          <w:sz w:val="22"/>
          <w:szCs w:val="22"/>
        </w:rPr>
        <w:t xml:space="preserve">Tablo </w:t>
      </w:r>
      <w:r w:rsidRPr="0086072A">
        <w:rPr>
          <w:i w:val="0"/>
          <w:color w:val="auto"/>
          <w:sz w:val="22"/>
          <w:szCs w:val="22"/>
        </w:rPr>
        <w:fldChar w:fldCharType="begin"/>
      </w:r>
      <w:r w:rsidRPr="0086072A">
        <w:rPr>
          <w:i w:val="0"/>
          <w:color w:val="auto"/>
          <w:sz w:val="22"/>
          <w:szCs w:val="22"/>
        </w:rPr>
        <w:instrText xml:space="preserve"> SEQ Tablo \* ARABIC </w:instrText>
      </w:r>
      <w:r w:rsidRPr="0086072A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7</w:t>
      </w:r>
      <w:r w:rsidRPr="0086072A">
        <w:rPr>
          <w:i w:val="0"/>
          <w:color w:val="auto"/>
          <w:sz w:val="22"/>
          <w:szCs w:val="22"/>
        </w:rPr>
        <w:fldChar w:fldCharType="end"/>
      </w:r>
      <w:r>
        <w:rPr>
          <w:i w:val="0"/>
          <w:color w:val="auto"/>
          <w:sz w:val="22"/>
          <w:szCs w:val="22"/>
        </w:rPr>
        <w:t xml:space="preserve"> </w:t>
      </w:r>
      <w:r w:rsidR="005A62DD">
        <w:rPr>
          <w:i w:val="0"/>
          <w:color w:val="auto"/>
          <w:sz w:val="22"/>
          <w:szCs w:val="22"/>
        </w:rPr>
        <w:t xml:space="preserve">2023 Yılında </w:t>
      </w:r>
      <w:r>
        <w:rPr>
          <w:i w:val="0"/>
          <w:color w:val="auto"/>
          <w:sz w:val="22"/>
          <w:szCs w:val="22"/>
        </w:rPr>
        <w:t>İç Denetçiler Tarafından Alınan Eğitimler</w:t>
      </w:r>
      <w:bookmarkEnd w:id="68"/>
    </w:p>
    <w:p w:rsidR="005803C1" w:rsidRDefault="005803C1" w:rsidP="00F45F08">
      <w:pPr>
        <w:pStyle w:val="Balk2"/>
        <w:numPr>
          <w:ilvl w:val="0"/>
          <w:numId w:val="44"/>
        </w:numPr>
        <w:spacing w:before="360"/>
        <w:ind w:left="714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9" w:name="_Toc160179211"/>
      <w:r w:rsidRPr="00392E94">
        <w:rPr>
          <w:rFonts w:ascii="Times New Roman" w:hAnsi="Times New Roman" w:cs="Times New Roman"/>
          <w:b/>
          <w:color w:val="auto"/>
          <w:sz w:val="24"/>
          <w:szCs w:val="24"/>
        </w:rPr>
        <w:t>Verilen Eğitimler</w:t>
      </w:r>
      <w:bookmarkEnd w:id="69"/>
      <w:r w:rsidR="00AE4831" w:rsidRPr="00392E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B45F8C" w:rsidRPr="00B45F8C" w:rsidRDefault="00B45F8C" w:rsidP="00B45F8C">
      <w:pPr>
        <w:pStyle w:val="ResimYazs"/>
        <w:rPr>
          <w:i w:val="0"/>
          <w:color w:val="auto"/>
          <w:sz w:val="22"/>
          <w:szCs w:val="22"/>
        </w:rPr>
      </w:pPr>
      <w:bookmarkStart w:id="70" w:name="_Toc160179223"/>
      <w:r w:rsidRPr="00B45F8C">
        <w:rPr>
          <w:i w:val="0"/>
          <w:color w:val="auto"/>
          <w:sz w:val="22"/>
          <w:szCs w:val="22"/>
        </w:rPr>
        <w:t xml:space="preserve">Tablo </w:t>
      </w:r>
      <w:r w:rsidRPr="00B45F8C">
        <w:rPr>
          <w:i w:val="0"/>
          <w:color w:val="auto"/>
          <w:sz w:val="22"/>
          <w:szCs w:val="22"/>
        </w:rPr>
        <w:fldChar w:fldCharType="begin"/>
      </w:r>
      <w:r w:rsidRPr="00B45F8C">
        <w:rPr>
          <w:i w:val="0"/>
          <w:color w:val="auto"/>
          <w:sz w:val="22"/>
          <w:szCs w:val="22"/>
        </w:rPr>
        <w:instrText xml:space="preserve"> SEQ Tablo \* ARABIC </w:instrText>
      </w:r>
      <w:r w:rsidRPr="00B45F8C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8</w:t>
      </w:r>
      <w:r w:rsidRPr="00B45F8C">
        <w:rPr>
          <w:i w:val="0"/>
          <w:color w:val="auto"/>
          <w:sz w:val="22"/>
          <w:szCs w:val="22"/>
        </w:rPr>
        <w:fldChar w:fldCharType="end"/>
      </w:r>
      <w:r w:rsidRPr="00B45F8C">
        <w:rPr>
          <w:i w:val="0"/>
          <w:color w:val="auto"/>
          <w:sz w:val="22"/>
          <w:szCs w:val="22"/>
        </w:rPr>
        <w:t xml:space="preserve">  </w:t>
      </w:r>
      <w:r w:rsidR="00A27268">
        <w:rPr>
          <w:i w:val="0"/>
          <w:color w:val="auto"/>
          <w:sz w:val="22"/>
          <w:szCs w:val="22"/>
        </w:rPr>
        <w:t>2023</w:t>
      </w:r>
      <w:r w:rsidRPr="00B45F8C">
        <w:rPr>
          <w:i w:val="0"/>
          <w:color w:val="auto"/>
          <w:sz w:val="22"/>
          <w:szCs w:val="22"/>
        </w:rPr>
        <w:t xml:space="preserve"> Yılında </w:t>
      </w:r>
      <w:r w:rsidR="005A62DD" w:rsidRPr="00B45F8C">
        <w:rPr>
          <w:i w:val="0"/>
          <w:color w:val="auto"/>
          <w:sz w:val="22"/>
          <w:szCs w:val="22"/>
        </w:rPr>
        <w:t>İç D</w:t>
      </w:r>
      <w:r w:rsidR="005A62DD">
        <w:rPr>
          <w:i w:val="0"/>
          <w:color w:val="auto"/>
          <w:sz w:val="22"/>
          <w:szCs w:val="22"/>
        </w:rPr>
        <w:t xml:space="preserve">enetçiler Tarafından </w:t>
      </w:r>
      <w:r>
        <w:rPr>
          <w:i w:val="0"/>
          <w:color w:val="auto"/>
          <w:sz w:val="22"/>
          <w:szCs w:val="22"/>
        </w:rPr>
        <w:t xml:space="preserve">Verilen </w:t>
      </w:r>
      <w:r w:rsidRPr="00B45F8C">
        <w:rPr>
          <w:i w:val="0"/>
          <w:color w:val="auto"/>
          <w:sz w:val="22"/>
          <w:szCs w:val="22"/>
        </w:rPr>
        <w:t>Eğitimler</w:t>
      </w:r>
      <w:bookmarkEnd w:id="70"/>
      <w:r w:rsidRPr="00B45F8C">
        <w:rPr>
          <w:i w:val="0"/>
          <w:color w:val="auto"/>
          <w:sz w:val="22"/>
          <w:szCs w:val="22"/>
        </w:rPr>
        <w:t xml:space="preserve"> </w:t>
      </w:r>
    </w:p>
    <w:p w:rsidR="002E07A5" w:rsidRPr="001B303C" w:rsidRDefault="002E07A5" w:rsidP="00AE4831">
      <w:pPr>
        <w:pStyle w:val="Balk2"/>
        <w:spacing w:before="360" w:after="120" w:line="276" w:lineRule="auto"/>
        <w:ind w:right="-141"/>
        <w:rPr>
          <w:rFonts w:ascii="Times New Roman" w:hAnsi="Times New Roman" w:cs="Times New Roman"/>
          <w:b/>
          <w:bCs/>
          <w:smallCaps/>
          <w:color w:val="auto"/>
          <w:sz w:val="24"/>
          <w:szCs w:val="28"/>
          <w:lang w:val="x-none"/>
        </w:rPr>
      </w:pPr>
      <w:bookmarkStart w:id="71" w:name="_Toc409104430"/>
      <w:bookmarkStart w:id="72" w:name="_Toc409171948"/>
      <w:bookmarkStart w:id="73" w:name="_Toc160179212"/>
      <w:r w:rsidRPr="001B303C">
        <w:rPr>
          <w:rFonts w:ascii="Times New Roman" w:hAnsi="Times New Roman" w:cs="Times New Roman"/>
          <w:b/>
          <w:bCs/>
          <w:smallCaps/>
          <w:color w:val="auto"/>
          <w:sz w:val="24"/>
          <w:szCs w:val="28"/>
          <w:lang w:val="x-none"/>
        </w:rPr>
        <w:lastRenderedPageBreak/>
        <w:t>IV- İÇ DENETİMİN KABİLİYET VE KAPASİTESİNİN DEĞERLENDİRİLMESİ</w:t>
      </w:r>
      <w:bookmarkEnd w:id="71"/>
      <w:bookmarkEnd w:id="72"/>
      <w:bookmarkEnd w:id="73"/>
    </w:p>
    <w:p w:rsidR="00CA527E" w:rsidRPr="001B303C" w:rsidRDefault="00CA527E" w:rsidP="009F5107">
      <w:pPr>
        <w:pStyle w:val="Altyaz"/>
        <w:numPr>
          <w:ilvl w:val="0"/>
          <w:numId w:val="5"/>
        </w:numPr>
        <w:suppressAutoHyphens/>
        <w:spacing w:before="80" w:after="80" w:line="276" w:lineRule="auto"/>
        <w:ind w:left="709" w:hanging="426"/>
        <w:outlineLvl w:val="1"/>
        <w:rPr>
          <w:rFonts w:ascii="Times New Roman" w:hAnsi="Times New Roman"/>
          <w:b/>
          <w:bCs/>
        </w:rPr>
      </w:pPr>
      <w:bookmarkStart w:id="74" w:name="_Toc506567486"/>
      <w:bookmarkStart w:id="75" w:name="_Toc160179213"/>
      <w:r w:rsidRPr="001B303C">
        <w:rPr>
          <w:rFonts w:ascii="Times New Roman" w:hAnsi="Times New Roman"/>
          <w:b/>
          <w:bCs/>
        </w:rPr>
        <w:t>İç Denetim Faaliyetine İlişkin Kaynak Sınırlamaları ve Olası Etkileri</w:t>
      </w:r>
      <w:bookmarkEnd w:id="74"/>
      <w:bookmarkEnd w:id="75"/>
    </w:p>
    <w:p w:rsidR="0001087E" w:rsidRPr="001B303C" w:rsidRDefault="0001087E" w:rsidP="0001087E">
      <w:pPr>
        <w:suppressAutoHyphens/>
        <w:spacing w:before="80" w:line="288" w:lineRule="auto"/>
        <w:ind w:firstLine="709"/>
        <w:jc w:val="both"/>
        <w:rPr>
          <w:b/>
          <w:i/>
          <w:lang w:eastAsia="ar-SA"/>
        </w:rPr>
      </w:pPr>
      <w:bookmarkStart w:id="76" w:name="_Toc506567487"/>
      <w:r w:rsidRPr="001B303C">
        <w:rPr>
          <w:b/>
          <w:i/>
          <w:lang w:eastAsia="ar-SA"/>
        </w:rPr>
        <w:t>Üstünlüklerimiz</w:t>
      </w:r>
    </w:p>
    <w:p w:rsidR="0001087E" w:rsidRPr="001B303C" w:rsidRDefault="0001087E" w:rsidP="0001087E">
      <w:pPr>
        <w:suppressAutoHyphens/>
        <w:spacing w:before="80" w:line="288" w:lineRule="auto"/>
        <w:ind w:firstLine="709"/>
        <w:jc w:val="both"/>
        <w:rPr>
          <w:b/>
          <w:i/>
          <w:lang w:eastAsia="ar-SA"/>
        </w:rPr>
      </w:pPr>
      <w:r w:rsidRPr="001B303C">
        <w:rPr>
          <w:b/>
          <w:i/>
          <w:lang w:eastAsia="ar-SA"/>
        </w:rPr>
        <w:t>Zayıfl</w:t>
      </w:r>
      <w:r w:rsidR="008268ED" w:rsidRPr="001B303C">
        <w:rPr>
          <w:b/>
          <w:i/>
          <w:lang w:eastAsia="ar-SA"/>
        </w:rPr>
        <w:t>ıklarımız</w:t>
      </w:r>
    </w:p>
    <w:p w:rsidR="00CA527E" w:rsidRPr="001B303C" w:rsidRDefault="00AA6E97" w:rsidP="004C6032">
      <w:pPr>
        <w:pStyle w:val="Altyaz"/>
        <w:numPr>
          <w:ilvl w:val="0"/>
          <w:numId w:val="5"/>
        </w:numPr>
        <w:suppressAutoHyphens/>
        <w:spacing w:before="80" w:after="80" w:line="276" w:lineRule="auto"/>
        <w:ind w:left="709" w:hanging="426"/>
        <w:outlineLvl w:val="1"/>
        <w:rPr>
          <w:rStyle w:val="Gl"/>
          <w:rFonts w:ascii="Times New Roman" w:hAnsi="Times New Roman"/>
        </w:rPr>
      </w:pPr>
      <w:bookmarkStart w:id="77" w:name="_Toc160179214"/>
      <w:r w:rsidRPr="001B303C">
        <w:rPr>
          <w:rFonts w:ascii="Times New Roman" w:hAnsi="Times New Roman"/>
          <w:b/>
        </w:rPr>
        <w:t>Alınacak</w:t>
      </w:r>
      <w:r w:rsidRPr="001B303C">
        <w:rPr>
          <w:rStyle w:val="Gl"/>
          <w:rFonts w:ascii="Times New Roman" w:hAnsi="Times New Roman"/>
        </w:rPr>
        <w:t>/Alınması Gereken Tedbirler</w:t>
      </w:r>
      <w:bookmarkEnd w:id="76"/>
      <w:bookmarkEnd w:id="77"/>
    </w:p>
    <w:p w:rsidR="000C5290" w:rsidRDefault="000C5290" w:rsidP="000C4954">
      <w:pPr>
        <w:suppressAutoHyphens/>
        <w:spacing w:before="80" w:after="80" w:line="300" w:lineRule="auto"/>
        <w:ind w:firstLine="283"/>
        <w:jc w:val="both"/>
        <w:rPr>
          <w:lang w:eastAsia="ar-SA"/>
        </w:rPr>
      </w:pPr>
      <w:bookmarkStart w:id="78" w:name="_Toc506567488"/>
    </w:p>
    <w:p w:rsidR="00CA527E" w:rsidRPr="001B303C" w:rsidRDefault="00CA527E" w:rsidP="00F94271">
      <w:pPr>
        <w:tabs>
          <w:tab w:val="left" w:pos="426"/>
          <w:tab w:val="left" w:pos="851"/>
        </w:tabs>
        <w:suppressAutoHyphens/>
        <w:spacing w:before="120" w:after="240" w:line="288" w:lineRule="auto"/>
        <w:jc w:val="both"/>
        <w:rPr>
          <w:b/>
          <w:bCs/>
          <w:smallCaps/>
          <w:lang w:val="x-none"/>
        </w:rPr>
      </w:pPr>
      <w:r w:rsidRPr="001B303C">
        <w:rPr>
          <w:b/>
          <w:bCs/>
          <w:smallCaps/>
          <w:lang w:val="x-none"/>
        </w:rPr>
        <w:t>V-</w:t>
      </w:r>
      <w:r w:rsidR="00F94271" w:rsidRPr="001B303C">
        <w:rPr>
          <w:b/>
          <w:bCs/>
          <w:smallCaps/>
        </w:rPr>
        <w:t xml:space="preserve"> </w:t>
      </w:r>
      <w:r w:rsidR="0003055C" w:rsidRPr="001B303C">
        <w:rPr>
          <w:b/>
          <w:bCs/>
          <w:smallCaps/>
        </w:rPr>
        <w:t>BAKANLIK</w:t>
      </w:r>
      <w:r w:rsidRPr="001B303C">
        <w:rPr>
          <w:b/>
          <w:bCs/>
          <w:smallCaps/>
          <w:lang w:val="x-none"/>
        </w:rPr>
        <w:t xml:space="preserve"> DÜZEYİNDE ÖNEMLİ DEĞİŞİKLİKLER VE OLASI ETKİLERİ</w:t>
      </w:r>
      <w:bookmarkEnd w:id="78"/>
    </w:p>
    <w:p w:rsidR="00CA527E" w:rsidRPr="00F7371C" w:rsidRDefault="00CA527E" w:rsidP="00F476B5">
      <w:pPr>
        <w:pStyle w:val="Balk2"/>
        <w:spacing w:before="240" w:after="80" w:line="264" w:lineRule="auto"/>
        <w:ind w:right="-567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</w:pPr>
      <w:bookmarkStart w:id="79" w:name="_Toc318287412"/>
      <w:bookmarkStart w:id="80" w:name="_Toc380678362"/>
      <w:bookmarkStart w:id="81" w:name="_Toc506567491"/>
      <w:bookmarkStart w:id="82" w:name="_Toc160179215"/>
      <w:r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VI-</w:t>
      </w:r>
      <w:bookmarkEnd w:id="79"/>
      <w:r w:rsidR="00574D7D"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  </w:t>
      </w:r>
      <w:r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KAPSAMLI GÖRÜŞ</w:t>
      </w:r>
      <w:bookmarkEnd w:id="80"/>
      <w:bookmarkEnd w:id="81"/>
      <w:bookmarkEnd w:id="82"/>
      <w:r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    </w:t>
      </w:r>
    </w:p>
    <w:p w:rsidR="00F94271" w:rsidRDefault="00F94271" w:rsidP="00BE3BFF">
      <w:pPr>
        <w:spacing w:before="80" w:after="80" w:line="288" w:lineRule="auto"/>
        <w:ind w:firstLine="567"/>
        <w:jc w:val="both"/>
        <w:rPr>
          <w:lang w:eastAsia="ar-SA"/>
        </w:rPr>
      </w:pPr>
    </w:p>
    <w:p w:rsidR="001C466A" w:rsidRDefault="001C466A" w:rsidP="00F476B5">
      <w:pPr>
        <w:suppressAutoHyphens/>
        <w:spacing w:line="264" w:lineRule="auto"/>
        <w:ind w:left="6372" w:firstLine="708"/>
        <w:rPr>
          <w:color w:val="FF0000"/>
        </w:rPr>
      </w:pPr>
    </w:p>
    <w:sectPr w:rsidR="001C466A" w:rsidSect="00DC264B">
      <w:footerReference w:type="default" r:id="rId10"/>
      <w:footnotePr>
        <w:pos w:val="beneathText"/>
      </w:footnotePr>
      <w:pgSz w:w="11905" w:h="16837"/>
      <w:pgMar w:top="1134" w:right="706" w:bottom="1276" w:left="1701" w:header="357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C1" w:rsidRDefault="00503EC1" w:rsidP="002E07A5">
      <w:r>
        <w:separator/>
      </w:r>
    </w:p>
  </w:endnote>
  <w:endnote w:type="continuationSeparator" w:id="0">
    <w:p w:rsidR="00503EC1" w:rsidRDefault="00503EC1" w:rsidP="002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08" w:rsidRDefault="00F45F08">
    <w:pPr>
      <w:pStyle w:val="AltBilgi"/>
      <w:jc w:val="right"/>
    </w:pPr>
  </w:p>
  <w:p w:rsidR="00F45F08" w:rsidRPr="00A80A95" w:rsidRDefault="00F45F08" w:rsidP="006B7D7F">
    <w:pPr>
      <w:pStyle w:val="AltBilgi"/>
      <w:ind w:right="-156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613807"/>
      <w:docPartObj>
        <w:docPartGallery w:val="Page Numbers (Bottom of Page)"/>
        <w:docPartUnique/>
      </w:docPartObj>
    </w:sdtPr>
    <w:sdtEndPr/>
    <w:sdtContent>
      <w:p w:rsidR="00F45F08" w:rsidRPr="00564FEA" w:rsidRDefault="00F45F08" w:rsidP="00DC264B">
        <w:pPr>
          <w:pStyle w:val="AltBilgi"/>
          <w:pBdr>
            <w:top w:val="single" w:sz="4" w:space="1" w:color="auto"/>
          </w:pBdr>
        </w:pPr>
        <w:r w:rsidRPr="00564FEA">
          <w:rPr>
            <w:sz w:val="18"/>
            <w:szCs w:val="20"/>
          </w:rPr>
          <w:t>T.C Aile ve Sosyal Hizmetler Bakanlığı İç Denetim Başkanlığı</w:t>
        </w:r>
        <w:r w:rsidRPr="00564FEA">
          <w:rPr>
            <w:sz w:val="22"/>
          </w:rPr>
          <w:t xml:space="preserve"> </w:t>
        </w:r>
        <w:r w:rsidRPr="00564FEA">
          <w:rPr>
            <w:sz w:val="18"/>
          </w:rPr>
          <w:t>202</w:t>
        </w:r>
        <w:r>
          <w:rPr>
            <w:sz w:val="18"/>
          </w:rPr>
          <w:t>3</w:t>
        </w:r>
        <w:r w:rsidRPr="00564FEA">
          <w:rPr>
            <w:sz w:val="18"/>
          </w:rPr>
          <w:t xml:space="preserve"> Yılı Faaliyet </w:t>
        </w:r>
        <w:r w:rsidRPr="00564FEA">
          <w:rPr>
            <w:sz w:val="18"/>
            <w:szCs w:val="18"/>
          </w:rPr>
          <w:t xml:space="preserve">Raporu                                              </w:t>
        </w:r>
        <w:r w:rsidRPr="00564FEA">
          <w:rPr>
            <w:sz w:val="18"/>
            <w:szCs w:val="18"/>
          </w:rPr>
          <w:fldChar w:fldCharType="begin"/>
        </w:r>
        <w:r w:rsidRPr="00564FEA">
          <w:rPr>
            <w:sz w:val="18"/>
            <w:szCs w:val="18"/>
          </w:rPr>
          <w:instrText>PAGE   \* MERGEFORMAT</w:instrText>
        </w:r>
        <w:r w:rsidRPr="00564FEA">
          <w:rPr>
            <w:sz w:val="18"/>
            <w:szCs w:val="18"/>
          </w:rPr>
          <w:fldChar w:fldCharType="separate"/>
        </w:r>
        <w:r w:rsidR="00C80E69">
          <w:rPr>
            <w:noProof/>
            <w:sz w:val="18"/>
            <w:szCs w:val="18"/>
          </w:rPr>
          <w:t>2</w:t>
        </w:r>
        <w:r w:rsidRPr="00564FEA">
          <w:rPr>
            <w:sz w:val="18"/>
            <w:szCs w:val="18"/>
          </w:rPr>
          <w:fldChar w:fldCharType="end"/>
        </w:r>
      </w:p>
    </w:sdtContent>
  </w:sdt>
  <w:p w:rsidR="00F45F08" w:rsidRPr="00330145" w:rsidRDefault="00F45F08" w:rsidP="003301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C1" w:rsidRDefault="00503EC1" w:rsidP="002E07A5">
      <w:r>
        <w:separator/>
      </w:r>
    </w:p>
  </w:footnote>
  <w:footnote w:type="continuationSeparator" w:id="0">
    <w:p w:rsidR="00503EC1" w:rsidRDefault="00503EC1" w:rsidP="002E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773"/>
    <w:multiLevelType w:val="hybridMultilevel"/>
    <w:tmpl w:val="3ED875A6"/>
    <w:lvl w:ilvl="0" w:tplc="D2744C32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76406F"/>
    <w:multiLevelType w:val="hybridMultilevel"/>
    <w:tmpl w:val="0D421EB8"/>
    <w:lvl w:ilvl="0" w:tplc="A3684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9F6826"/>
    <w:multiLevelType w:val="hybridMultilevel"/>
    <w:tmpl w:val="6CDEF8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F1D28"/>
    <w:multiLevelType w:val="hybridMultilevel"/>
    <w:tmpl w:val="609EE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E91"/>
    <w:multiLevelType w:val="multilevel"/>
    <w:tmpl w:val="041F0027"/>
    <w:styleLink w:val="Stil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0A8F4271"/>
    <w:multiLevelType w:val="hybridMultilevel"/>
    <w:tmpl w:val="636A65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105E"/>
    <w:multiLevelType w:val="hybridMultilevel"/>
    <w:tmpl w:val="10284D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0236"/>
    <w:multiLevelType w:val="hybridMultilevel"/>
    <w:tmpl w:val="BBCE4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308B5"/>
    <w:multiLevelType w:val="hybridMultilevel"/>
    <w:tmpl w:val="F2F64974"/>
    <w:lvl w:ilvl="0" w:tplc="7F429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97012"/>
    <w:multiLevelType w:val="hybridMultilevel"/>
    <w:tmpl w:val="4704E7A2"/>
    <w:lvl w:ilvl="0" w:tplc="C2AA6F16">
      <w:start w:val="1"/>
      <w:numFmt w:val="decimal"/>
      <w:lvlText w:val="%1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color w:val="auto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55E5E01"/>
    <w:multiLevelType w:val="hybridMultilevel"/>
    <w:tmpl w:val="E8C4586C"/>
    <w:lvl w:ilvl="0" w:tplc="5D7274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790A40"/>
    <w:multiLevelType w:val="hybridMultilevel"/>
    <w:tmpl w:val="64709E4E"/>
    <w:lvl w:ilvl="0" w:tplc="AD400372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</w:lvl>
    <w:lvl w:ilvl="3" w:tplc="041F000F" w:tentative="1">
      <w:start w:val="1"/>
      <w:numFmt w:val="decimal"/>
      <w:lvlText w:val="%4."/>
      <w:lvlJc w:val="left"/>
      <w:pPr>
        <w:ind w:left="3375" w:hanging="360"/>
      </w:p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</w:lvl>
    <w:lvl w:ilvl="6" w:tplc="041F000F" w:tentative="1">
      <w:start w:val="1"/>
      <w:numFmt w:val="decimal"/>
      <w:lvlText w:val="%7."/>
      <w:lvlJc w:val="left"/>
      <w:pPr>
        <w:ind w:left="5535" w:hanging="360"/>
      </w:p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7EA11FA"/>
    <w:multiLevelType w:val="hybridMultilevel"/>
    <w:tmpl w:val="335252CA"/>
    <w:lvl w:ilvl="0" w:tplc="7E98F5D6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182616F8"/>
    <w:multiLevelType w:val="hybridMultilevel"/>
    <w:tmpl w:val="9D043A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B15AED"/>
    <w:multiLevelType w:val="hybridMultilevel"/>
    <w:tmpl w:val="69229B50"/>
    <w:lvl w:ilvl="0" w:tplc="041F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5" w15:restartNumberingAfterBreak="0">
    <w:nsid w:val="1EF41C2D"/>
    <w:multiLevelType w:val="hybridMultilevel"/>
    <w:tmpl w:val="59C657BA"/>
    <w:lvl w:ilvl="0" w:tplc="CBA4C92C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2044761E"/>
    <w:multiLevelType w:val="hybridMultilevel"/>
    <w:tmpl w:val="EB86103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234E8B"/>
    <w:multiLevelType w:val="hybridMultilevel"/>
    <w:tmpl w:val="F0B4EE6E"/>
    <w:lvl w:ilvl="0" w:tplc="098C9A9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E15967"/>
    <w:multiLevelType w:val="hybridMultilevel"/>
    <w:tmpl w:val="29340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55249"/>
    <w:multiLevelType w:val="hybridMultilevel"/>
    <w:tmpl w:val="1EE45A48"/>
    <w:lvl w:ilvl="0" w:tplc="6EE83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256C2"/>
    <w:multiLevelType w:val="hybridMultilevel"/>
    <w:tmpl w:val="0298C6E8"/>
    <w:lvl w:ilvl="0" w:tplc="21807D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94859"/>
    <w:multiLevelType w:val="hybridMultilevel"/>
    <w:tmpl w:val="83D621D4"/>
    <w:lvl w:ilvl="0" w:tplc="041F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2" w15:restartNumberingAfterBreak="0">
    <w:nsid w:val="2DA26DE4"/>
    <w:multiLevelType w:val="hybridMultilevel"/>
    <w:tmpl w:val="FE1C17A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FE42F7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1091A"/>
    <w:multiLevelType w:val="hybridMultilevel"/>
    <w:tmpl w:val="BD668AC4"/>
    <w:lvl w:ilvl="0" w:tplc="6EE83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C4E18"/>
    <w:multiLevelType w:val="hybridMultilevel"/>
    <w:tmpl w:val="797ACFB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30D4A02"/>
    <w:multiLevelType w:val="hybridMultilevel"/>
    <w:tmpl w:val="DB029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A31BD"/>
    <w:multiLevelType w:val="hybridMultilevel"/>
    <w:tmpl w:val="1D72EB60"/>
    <w:lvl w:ilvl="0" w:tplc="44E227C0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7" w15:restartNumberingAfterBreak="0">
    <w:nsid w:val="350B2BE4"/>
    <w:multiLevelType w:val="hybridMultilevel"/>
    <w:tmpl w:val="99F26A2C"/>
    <w:lvl w:ilvl="0" w:tplc="C58E4F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8E14E22"/>
    <w:multiLevelType w:val="hybridMultilevel"/>
    <w:tmpl w:val="81BA4D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355C92"/>
    <w:multiLevelType w:val="hybridMultilevel"/>
    <w:tmpl w:val="A6BADD6E"/>
    <w:lvl w:ilvl="0" w:tplc="BD2A8F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0F53BCD"/>
    <w:multiLevelType w:val="hybridMultilevel"/>
    <w:tmpl w:val="32E25A74"/>
    <w:lvl w:ilvl="0" w:tplc="E1EA80A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604CB"/>
    <w:multiLevelType w:val="hybridMultilevel"/>
    <w:tmpl w:val="100E35EA"/>
    <w:lvl w:ilvl="0" w:tplc="041F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32" w15:restartNumberingAfterBreak="0">
    <w:nsid w:val="4D6149FB"/>
    <w:multiLevelType w:val="hybridMultilevel"/>
    <w:tmpl w:val="E628156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A6ED9"/>
    <w:multiLevelType w:val="hybridMultilevel"/>
    <w:tmpl w:val="9DC2827C"/>
    <w:lvl w:ilvl="0" w:tplc="868C383C">
      <w:start w:val="1"/>
      <w:numFmt w:val="upperLetter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68B51AF"/>
    <w:multiLevelType w:val="hybridMultilevel"/>
    <w:tmpl w:val="65FE3FF0"/>
    <w:lvl w:ilvl="0" w:tplc="041F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58AC0542"/>
    <w:multiLevelType w:val="hybridMultilevel"/>
    <w:tmpl w:val="71DC906E"/>
    <w:lvl w:ilvl="0" w:tplc="69B0FA64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6" w15:restartNumberingAfterBreak="0">
    <w:nsid w:val="596535CE"/>
    <w:multiLevelType w:val="hybridMultilevel"/>
    <w:tmpl w:val="2C4A6BB8"/>
    <w:lvl w:ilvl="0" w:tplc="9E78CA0E">
      <w:start w:val="2023"/>
      <w:numFmt w:val="decimal"/>
      <w:lvlText w:val="%1"/>
      <w:lvlJc w:val="left"/>
      <w:pPr>
        <w:ind w:left="105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59AC68A6"/>
    <w:multiLevelType w:val="hybridMultilevel"/>
    <w:tmpl w:val="D8FA9F2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D816A76"/>
    <w:multiLevelType w:val="multilevel"/>
    <w:tmpl w:val="155CCD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0E381C"/>
    <w:multiLevelType w:val="hybridMultilevel"/>
    <w:tmpl w:val="B646445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55A7AED"/>
    <w:multiLevelType w:val="hybridMultilevel"/>
    <w:tmpl w:val="38B85D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5674C"/>
    <w:multiLevelType w:val="hybridMultilevel"/>
    <w:tmpl w:val="3A4E2E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F2B6D"/>
    <w:multiLevelType w:val="multilevel"/>
    <w:tmpl w:val="84FC61C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</w:rPr>
    </w:lvl>
  </w:abstractNum>
  <w:abstractNum w:abstractNumId="43" w15:restartNumberingAfterBreak="0">
    <w:nsid w:val="6D897148"/>
    <w:multiLevelType w:val="hybridMultilevel"/>
    <w:tmpl w:val="E17C0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741BDD"/>
    <w:multiLevelType w:val="hybridMultilevel"/>
    <w:tmpl w:val="F7D0AA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60108"/>
    <w:multiLevelType w:val="hybridMultilevel"/>
    <w:tmpl w:val="5FF008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45B7A"/>
    <w:multiLevelType w:val="hybridMultilevel"/>
    <w:tmpl w:val="FE68745A"/>
    <w:lvl w:ilvl="0" w:tplc="4622DC2E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7" w15:restartNumberingAfterBreak="0">
    <w:nsid w:val="7AF735AB"/>
    <w:multiLevelType w:val="hybridMultilevel"/>
    <w:tmpl w:val="3DD0A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B50AD"/>
    <w:multiLevelType w:val="hybridMultilevel"/>
    <w:tmpl w:val="9DC2827C"/>
    <w:lvl w:ilvl="0" w:tplc="868C383C">
      <w:start w:val="1"/>
      <w:numFmt w:val="upperLetter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9" w15:restartNumberingAfterBreak="0">
    <w:nsid w:val="7E03140A"/>
    <w:multiLevelType w:val="hybridMultilevel"/>
    <w:tmpl w:val="9DC2827C"/>
    <w:lvl w:ilvl="0" w:tplc="868C383C">
      <w:start w:val="1"/>
      <w:numFmt w:val="upperLetter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9"/>
  </w:num>
  <w:num w:numId="2">
    <w:abstractNumId w:val="44"/>
  </w:num>
  <w:num w:numId="3">
    <w:abstractNumId w:val="16"/>
  </w:num>
  <w:num w:numId="4">
    <w:abstractNumId w:val="41"/>
  </w:num>
  <w:num w:numId="5">
    <w:abstractNumId w:val="20"/>
  </w:num>
  <w:num w:numId="6">
    <w:abstractNumId w:val="34"/>
  </w:num>
  <w:num w:numId="7">
    <w:abstractNumId w:val="8"/>
  </w:num>
  <w:num w:numId="8">
    <w:abstractNumId w:val="4"/>
  </w:num>
  <w:num w:numId="9">
    <w:abstractNumId w:val="42"/>
  </w:num>
  <w:num w:numId="10">
    <w:abstractNumId w:val="27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46"/>
  </w:num>
  <w:num w:numId="14">
    <w:abstractNumId w:val="26"/>
  </w:num>
  <w:num w:numId="15">
    <w:abstractNumId w:val="12"/>
  </w:num>
  <w:num w:numId="16">
    <w:abstractNumId w:val="0"/>
  </w:num>
  <w:num w:numId="17">
    <w:abstractNumId w:val="14"/>
  </w:num>
  <w:num w:numId="18">
    <w:abstractNumId w:val="15"/>
  </w:num>
  <w:num w:numId="19">
    <w:abstractNumId w:val="17"/>
  </w:num>
  <w:num w:numId="20">
    <w:abstractNumId w:val="7"/>
  </w:num>
  <w:num w:numId="21">
    <w:abstractNumId w:val="43"/>
  </w:num>
  <w:num w:numId="22">
    <w:abstractNumId w:val="13"/>
  </w:num>
  <w:num w:numId="23">
    <w:abstractNumId w:val="6"/>
  </w:num>
  <w:num w:numId="24">
    <w:abstractNumId w:val="35"/>
  </w:num>
  <w:num w:numId="25">
    <w:abstractNumId w:val="21"/>
  </w:num>
  <w:num w:numId="26">
    <w:abstractNumId w:val="28"/>
  </w:num>
  <w:num w:numId="27">
    <w:abstractNumId w:val="22"/>
  </w:num>
  <w:num w:numId="28">
    <w:abstractNumId w:val="25"/>
  </w:num>
  <w:num w:numId="29">
    <w:abstractNumId w:val="29"/>
  </w:num>
  <w:num w:numId="30">
    <w:abstractNumId w:val="18"/>
  </w:num>
  <w:num w:numId="31">
    <w:abstractNumId w:val="11"/>
  </w:num>
  <w:num w:numId="32">
    <w:abstractNumId w:val="24"/>
  </w:num>
  <w:num w:numId="33">
    <w:abstractNumId w:val="39"/>
  </w:num>
  <w:num w:numId="34">
    <w:abstractNumId w:val="3"/>
  </w:num>
  <w:num w:numId="35">
    <w:abstractNumId w:val="32"/>
  </w:num>
  <w:num w:numId="36">
    <w:abstractNumId w:val="2"/>
  </w:num>
  <w:num w:numId="37">
    <w:abstractNumId w:val="5"/>
  </w:num>
  <w:num w:numId="38">
    <w:abstractNumId w:val="45"/>
  </w:num>
  <w:num w:numId="39">
    <w:abstractNumId w:val="31"/>
  </w:num>
  <w:num w:numId="40">
    <w:abstractNumId w:val="37"/>
  </w:num>
  <w:num w:numId="41">
    <w:abstractNumId w:val="33"/>
  </w:num>
  <w:num w:numId="42">
    <w:abstractNumId w:val="48"/>
  </w:num>
  <w:num w:numId="43">
    <w:abstractNumId w:val="19"/>
  </w:num>
  <w:num w:numId="44">
    <w:abstractNumId w:val="23"/>
  </w:num>
  <w:num w:numId="45">
    <w:abstractNumId w:val="1"/>
  </w:num>
  <w:num w:numId="46">
    <w:abstractNumId w:val="47"/>
  </w:num>
  <w:num w:numId="47">
    <w:abstractNumId w:val="40"/>
  </w:num>
  <w:num w:numId="48">
    <w:abstractNumId w:val="36"/>
  </w:num>
  <w:num w:numId="49">
    <w:abstractNumId w:val="30"/>
  </w:num>
  <w:num w:numId="50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01"/>
    <w:rsid w:val="000001B7"/>
    <w:rsid w:val="00003073"/>
    <w:rsid w:val="00006905"/>
    <w:rsid w:val="0001087E"/>
    <w:rsid w:val="000158B8"/>
    <w:rsid w:val="00016186"/>
    <w:rsid w:val="00017610"/>
    <w:rsid w:val="00017B0C"/>
    <w:rsid w:val="00024CD6"/>
    <w:rsid w:val="00025A80"/>
    <w:rsid w:val="00027EE7"/>
    <w:rsid w:val="0003055C"/>
    <w:rsid w:val="0004004B"/>
    <w:rsid w:val="000421F2"/>
    <w:rsid w:val="00050715"/>
    <w:rsid w:val="00052032"/>
    <w:rsid w:val="00064147"/>
    <w:rsid w:val="00071BEB"/>
    <w:rsid w:val="00072162"/>
    <w:rsid w:val="00080BE1"/>
    <w:rsid w:val="00083CD3"/>
    <w:rsid w:val="0008633A"/>
    <w:rsid w:val="00087037"/>
    <w:rsid w:val="000916F8"/>
    <w:rsid w:val="000950C9"/>
    <w:rsid w:val="00095B93"/>
    <w:rsid w:val="00095ED0"/>
    <w:rsid w:val="000A1AAC"/>
    <w:rsid w:val="000A5FC7"/>
    <w:rsid w:val="000B1B0C"/>
    <w:rsid w:val="000B2F4E"/>
    <w:rsid w:val="000B427C"/>
    <w:rsid w:val="000B7421"/>
    <w:rsid w:val="000C1B1A"/>
    <w:rsid w:val="000C2054"/>
    <w:rsid w:val="000C4954"/>
    <w:rsid w:val="000C5290"/>
    <w:rsid w:val="000C5F6E"/>
    <w:rsid w:val="000C7135"/>
    <w:rsid w:val="000D3672"/>
    <w:rsid w:val="000E0421"/>
    <w:rsid w:val="000E2E95"/>
    <w:rsid w:val="000F78DB"/>
    <w:rsid w:val="0010410F"/>
    <w:rsid w:val="00105099"/>
    <w:rsid w:val="0011532B"/>
    <w:rsid w:val="00115CC5"/>
    <w:rsid w:val="0012155A"/>
    <w:rsid w:val="00124428"/>
    <w:rsid w:val="00125F40"/>
    <w:rsid w:val="00132C11"/>
    <w:rsid w:val="00133460"/>
    <w:rsid w:val="001360A0"/>
    <w:rsid w:val="00136C32"/>
    <w:rsid w:val="00143B0A"/>
    <w:rsid w:val="00145AE0"/>
    <w:rsid w:val="0015700B"/>
    <w:rsid w:val="00157D21"/>
    <w:rsid w:val="00157F6A"/>
    <w:rsid w:val="00163844"/>
    <w:rsid w:val="00172461"/>
    <w:rsid w:val="00174248"/>
    <w:rsid w:val="00174490"/>
    <w:rsid w:val="00174A99"/>
    <w:rsid w:val="00175516"/>
    <w:rsid w:val="001825E5"/>
    <w:rsid w:val="00190889"/>
    <w:rsid w:val="00191E0F"/>
    <w:rsid w:val="00192200"/>
    <w:rsid w:val="00193596"/>
    <w:rsid w:val="00193FEF"/>
    <w:rsid w:val="00194A3B"/>
    <w:rsid w:val="001953EB"/>
    <w:rsid w:val="001962F9"/>
    <w:rsid w:val="0019710B"/>
    <w:rsid w:val="001A708D"/>
    <w:rsid w:val="001B1268"/>
    <w:rsid w:val="001B303C"/>
    <w:rsid w:val="001B35F1"/>
    <w:rsid w:val="001C03EC"/>
    <w:rsid w:val="001C04A1"/>
    <w:rsid w:val="001C466A"/>
    <w:rsid w:val="001C7751"/>
    <w:rsid w:val="001D7D0F"/>
    <w:rsid w:val="001D7D27"/>
    <w:rsid w:val="001E19B8"/>
    <w:rsid w:val="001E62C1"/>
    <w:rsid w:val="001F00E2"/>
    <w:rsid w:val="001F4D79"/>
    <w:rsid w:val="0020173F"/>
    <w:rsid w:val="002021CC"/>
    <w:rsid w:val="00202633"/>
    <w:rsid w:val="0021475D"/>
    <w:rsid w:val="00214990"/>
    <w:rsid w:val="002202D1"/>
    <w:rsid w:val="00220CE7"/>
    <w:rsid w:val="00221BCD"/>
    <w:rsid w:val="00224499"/>
    <w:rsid w:val="002271AC"/>
    <w:rsid w:val="00230B0C"/>
    <w:rsid w:val="00237329"/>
    <w:rsid w:val="00242039"/>
    <w:rsid w:val="00244BD5"/>
    <w:rsid w:val="00244C28"/>
    <w:rsid w:val="00246C6D"/>
    <w:rsid w:val="0024702A"/>
    <w:rsid w:val="002471CE"/>
    <w:rsid w:val="00254A4E"/>
    <w:rsid w:val="002602E1"/>
    <w:rsid w:val="00270498"/>
    <w:rsid w:val="00272AF8"/>
    <w:rsid w:val="00280452"/>
    <w:rsid w:val="002807A0"/>
    <w:rsid w:val="00282324"/>
    <w:rsid w:val="00284D8A"/>
    <w:rsid w:val="00292945"/>
    <w:rsid w:val="00292DCF"/>
    <w:rsid w:val="002944BC"/>
    <w:rsid w:val="00294BF5"/>
    <w:rsid w:val="00295930"/>
    <w:rsid w:val="0029783A"/>
    <w:rsid w:val="002B0603"/>
    <w:rsid w:val="002B3EBE"/>
    <w:rsid w:val="002B5157"/>
    <w:rsid w:val="002B5CCE"/>
    <w:rsid w:val="002C0B5B"/>
    <w:rsid w:val="002C0FB0"/>
    <w:rsid w:val="002C3D60"/>
    <w:rsid w:val="002D4492"/>
    <w:rsid w:val="002D6DE0"/>
    <w:rsid w:val="002D757A"/>
    <w:rsid w:val="002E07A5"/>
    <w:rsid w:val="002E10EF"/>
    <w:rsid w:val="002E5557"/>
    <w:rsid w:val="002E57EA"/>
    <w:rsid w:val="002E60F4"/>
    <w:rsid w:val="002E7EFC"/>
    <w:rsid w:val="002F1692"/>
    <w:rsid w:val="002F1A82"/>
    <w:rsid w:val="002F1FC3"/>
    <w:rsid w:val="00300648"/>
    <w:rsid w:val="0030084E"/>
    <w:rsid w:val="00307806"/>
    <w:rsid w:val="00310C53"/>
    <w:rsid w:val="003113C0"/>
    <w:rsid w:val="00312A7E"/>
    <w:rsid w:val="00320E2B"/>
    <w:rsid w:val="00321C47"/>
    <w:rsid w:val="003230DF"/>
    <w:rsid w:val="003270A6"/>
    <w:rsid w:val="00330145"/>
    <w:rsid w:val="003301B4"/>
    <w:rsid w:val="003365CC"/>
    <w:rsid w:val="0034324B"/>
    <w:rsid w:val="003453F7"/>
    <w:rsid w:val="003467BB"/>
    <w:rsid w:val="00346FC2"/>
    <w:rsid w:val="00352390"/>
    <w:rsid w:val="00352C98"/>
    <w:rsid w:val="0035350E"/>
    <w:rsid w:val="00353FBC"/>
    <w:rsid w:val="00362C38"/>
    <w:rsid w:val="00362E28"/>
    <w:rsid w:val="00363D02"/>
    <w:rsid w:val="00364A02"/>
    <w:rsid w:val="00365244"/>
    <w:rsid w:val="00365C50"/>
    <w:rsid w:val="00373E93"/>
    <w:rsid w:val="00377293"/>
    <w:rsid w:val="00377B52"/>
    <w:rsid w:val="00382246"/>
    <w:rsid w:val="00382BC3"/>
    <w:rsid w:val="0038546C"/>
    <w:rsid w:val="00392E94"/>
    <w:rsid w:val="003939C2"/>
    <w:rsid w:val="003A0F47"/>
    <w:rsid w:val="003A4DC1"/>
    <w:rsid w:val="003A667E"/>
    <w:rsid w:val="003B20EA"/>
    <w:rsid w:val="003B22C8"/>
    <w:rsid w:val="003B24CF"/>
    <w:rsid w:val="003B4F93"/>
    <w:rsid w:val="003C16AB"/>
    <w:rsid w:val="003C71A8"/>
    <w:rsid w:val="003D0211"/>
    <w:rsid w:val="003D0D76"/>
    <w:rsid w:val="003D1115"/>
    <w:rsid w:val="003D42FA"/>
    <w:rsid w:val="003D5510"/>
    <w:rsid w:val="003E0323"/>
    <w:rsid w:val="003E095C"/>
    <w:rsid w:val="003E0AC0"/>
    <w:rsid w:val="003E4DF3"/>
    <w:rsid w:val="003E5B50"/>
    <w:rsid w:val="003E7123"/>
    <w:rsid w:val="003E7136"/>
    <w:rsid w:val="003E7DF7"/>
    <w:rsid w:val="003F0777"/>
    <w:rsid w:val="003F2263"/>
    <w:rsid w:val="003F2B26"/>
    <w:rsid w:val="003F598C"/>
    <w:rsid w:val="00400F43"/>
    <w:rsid w:val="00404AC0"/>
    <w:rsid w:val="0040521F"/>
    <w:rsid w:val="0041389C"/>
    <w:rsid w:val="00415DD8"/>
    <w:rsid w:val="00421077"/>
    <w:rsid w:val="004215AB"/>
    <w:rsid w:val="004215D8"/>
    <w:rsid w:val="00421E6B"/>
    <w:rsid w:val="004226C2"/>
    <w:rsid w:val="00423246"/>
    <w:rsid w:val="00425024"/>
    <w:rsid w:val="004268D4"/>
    <w:rsid w:val="004356B7"/>
    <w:rsid w:val="00450B04"/>
    <w:rsid w:val="00451160"/>
    <w:rsid w:val="00451EEF"/>
    <w:rsid w:val="004530F2"/>
    <w:rsid w:val="00457F4B"/>
    <w:rsid w:val="00461582"/>
    <w:rsid w:val="00461764"/>
    <w:rsid w:val="00462209"/>
    <w:rsid w:val="0046443F"/>
    <w:rsid w:val="00474A92"/>
    <w:rsid w:val="00481013"/>
    <w:rsid w:val="00483117"/>
    <w:rsid w:val="00485FD1"/>
    <w:rsid w:val="00487C5D"/>
    <w:rsid w:val="00495896"/>
    <w:rsid w:val="0049754A"/>
    <w:rsid w:val="00497EB7"/>
    <w:rsid w:val="004A001E"/>
    <w:rsid w:val="004A2FA7"/>
    <w:rsid w:val="004A3306"/>
    <w:rsid w:val="004B0200"/>
    <w:rsid w:val="004B22C1"/>
    <w:rsid w:val="004B31EE"/>
    <w:rsid w:val="004C3DF6"/>
    <w:rsid w:val="004C6032"/>
    <w:rsid w:val="004C6EA2"/>
    <w:rsid w:val="004C7285"/>
    <w:rsid w:val="004D4DEF"/>
    <w:rsid w:val="004D510A"/>
    <w:rsid w:val="004E5032"/>
    <w:rsid w:val="004F1EED"/>
    <w:rsid w:val="004F24B6"/>
    <w:rsid w:val="004F3A91"/>
    <w:rsid w:val="004F7573"/>
    <w:rsid w:val="0050017E"/>
    <w:rsid w:val="0050143A"/>
    <w:rsid w:val="00501CD8"/>
    <w:rsid w:val="00502209"/>
    <w:rsid w:val="005032F7"/>
    <w:rsid w:val="005034AC"/>
    <w:rsid w:val="00503EC1"/>
    <w:rsid w:val="00511467"/>
    <w:rsid w:val="005140AA"/>
    <w:rsid w:val="00516EFF"/>
    <w:rsid w:val="005216ED"/>
    <w:rsid w:val="00524939"/>
    <w:rsid w:val="005272D3"/>
    <w:rsid w:val="0053374F"/>
    <w:rsid w:val="005339F9"/>
    <w:rsid w:val="00535B41"/>
    <w:rsid w:val="00553EF9"/>
    <w:rsid w:val="00556099"/>
    <w:rsid w:val="005603E1"/>
    <w:rsid w:val="00563934"/>
    <w:rsid w:val="00564A23"/>
    <w:rsid w:val="00564FEA"/>
    <w:rsid w:val="00565E6B"/>
    <w:rsid w:val="00573AB8"/>
    <w:rsid w:val="00574D7D"/>
    <w:rsid w:val="005803C1"/>
    <w:rsid w:val="005803C9"/>
    <w:rsid w:val="00582D7E"/>
    <w:rsid w:val="00583589"/>
    <w:rsid w:val="00583691"/>
    <w:rsid w:val="0059066F"/>
    <w:rsid w:val="0059100D"/>
    <w:rsid w:val="005A24D2"/>
    <w:rsid w:val="005A45DB"/>
    <w:rsid w:val="005A589C"/>
    <w:rsid w:val="005A5E30"/>
    <w:rsid w:val="005A62DD"/>
    <w:rsid w:val="005A6EAD"/>
    <w:rsid w:val="005B0BF2"/>
    <w:rsid w:val="005B23E4"/>
    <w:rsid w:val="005B7A1F"/>
    <w:rsid w:val="005C040E"/>
    <w:rsid w:val="005C4F77"/>
    <w:rsid w:val="005C693E"/>
    <w:rsid w:val="005C797D"/>
    <w:rsid w:val="005D11D5"/>
    <w:rsid w:val="005D2A5F"/>
    <w:rsid w:val="005D5836"/>
    <w:rsid w:val="005D585B"/>
    <w:rsid w:val="005D6D34"/>
    <w:rsid w:val="005E43E4"/>
    <w:rsid w:val="005E66AA"/>
    <w:rsid w:val="005F5FA2"/>
    <w:rsid w:val="005F7C7B"/>
    <w:rsid w:val="00600174"/>
    <w:rsid w:val="00600960"/>
    <w:rsid w:val="006018B8"/>
    <w:rsid w:val="00604252"/>
    <w:rsid w:val="00605601"/>
    <w:rsid w:val="0060651B"/>
    <w:rsid w:val="00607068"/>
    <w:rsid w:val="00607B61"/>
    <w:rsid w:val="00614935"/>
    <w:rsid w:val="00617B3A"/>
    <w:rsid w:val="006242F4"/>
    <w:rsid w:val="006368D3"/>
    <w:rsid w:val="006379A1"/>
    <w:rsid w:val="00650B1F"/>
    <w:rsid w:val="00650CBC"/>
    <w:rsid w:val="006510E5"/>
    <w:rsid w:val="00651184"/>
    <w:rsid w:val="0065151D"/>
    <w:rsid w:val="00651F2C"/>
    <w:rsid w:val="006534DB"/>
    <w:rsid w:val="006538A0"/>
    <w:rsid w:val="00653D0C"/>
    <w:rsid w:val="00653E9A"/>
    <w:rsid w:val="00655E4C"/>
    <w:rsid w:val="00655F58"/>
    <w:rsid w:val="00660D92"/>
    <w:rsid w:val="00664868"/>
    <w:rsid w:val="00664FB6"/>
    <w:rsid w:val="00665A5E"/>
    <w:rsid w:val="00666152"/>
    <w:rsid w:val="00666DB4"/>
    <w:rsid w:val="00670221"/>
    <w:rsid w:val="00670301"/>
    <w:rsid w:val="006713B0"/>
    <w:rsid w:val="006735CB"/>
    <w:rsid w:val="00680161"/>
    <w:rsid w:val="006803CB"/>
    <w:rsid w:val="00680BBD"/>
    <w:rsid w:val="006916B4"/>
    <w:rsid w:val="00696D91"/>
    <w:rsid w:val="006A27E3"/>
    <w:rsid w:val="006B480C"/>
    <w:rsid w:val="006B7D7F"/>
    <w:rsid w:val="006C1392"/>
    <w:rsid w:val="006C3544"/>
    <w:rsid w:val="006D18B5"/>
    <w:rsid w:val="006D354B"/>
    <w:rsid w:val="006D3718"/>
    <w:rsid w:val="006D3758"/>
    <w:rsid w:val="006D6BB9"/>
    <w:rsid w:val="006E01D7"/>
    <w:rsid w:val="006E7045"/>
    <w:rsid w:val="006F545D"/>
    <w:rsid w:val="006F7156"/>
    <w:rsid w:val="00701D9D"/>
    <w:rsid w:val="0070579E"/>
    <w:rsid w:val="007066BA"/>
    <w:rsid w:val="007149C5"/>
    <w:rsid w:val="007201D1"/>
    <w:rsid w:val="00724793"/>
    <w:rsid w:val="00733458"/>
    <w:rsid w:val="00734E95"/>
    <w:rsid w:val="00735651"/>
    <w:rsid w:val="007374C1"/>
    <w:rsid w:val="00745E69"/>
    <w:rsid w:val="0075013C"/>
    <w:rsid w:val="00751FA0"/>
    <w:rsid w:val="007555F1"/>
    <w:rsid w:val="007570F5"/>
    <w:rsid w:val="00763920"/>
    <w:rsid w:val="00770362"/>
    <w:rsid w:val="00771F98"/>
    <w:rsid w:val="00776102"/>
    <w:rsid w:val="00777210"/>
    <w:rsid w:val="007806E0"/>
    <w:rsid w:val="00781C24"/>
    <w:rsid w:val="00786057"/>
    <w:rsid w:val="007874B7"/>
    <w:rsid w:val="00790640"/>
    <w:rsid w:val="00797770"/>
    <w:rsid w:val="00797CC3"/>
    <w:rsid w:val="007A1F5E"/>
    <w:rsid w:val="007A471C"/>
    <w:rsid w:val="007A77F7"/>
    <w:rsid w:val="007B01EF"/>
    <w:rsid w:val="007B0DBF"/>
    <w:rsid w:val="007B0F63"/>
    <w:rsid w:val="007B1712"/>
    <w:rsid w:val="007B2C00"/>
    <w:rsid w:val="007B45CB"/>
    <w:rsid w:val="007B7C76"/>
    <w:rsid w:val="007C3BE7"/>
    <w:rsid w:val="007C47D0"/>
    <w:rsid w:val="007C4F02"/>
    <w:rsid w:val="007D6149"/>
    <w:rsid w:val="007E03B6"/>
    <w:rsid w:val="007E34B9"/>
    <w:rsid w:val="007E3907"/>
    <w:rsid w:val="007E6041"/>
    <w:rsid w:val="007E6792"/>
    <w:rsid w:val="007F17B1"/>
    <w:rsid w:val="007F1BF3"/>
    <w:rsid w:val="007F1D1C"/>
    <w:rsid w:val="007F4E83"/>
    <w:rsid w:val="007F6965"/>
    <w:rsid w:val="007F79B5"/>
    <w:rsid w:val="00805625"/>
    <w:rsid w:val="00807A8C"/>
    <w:rsid w:val="0081380A"/>
    <w:rsid w:val="00822CC8"/>
    <w:rsid w:val="00825CCD"/>
    <w:rsid w:val="0082623D"/>
    <w:rsid w:val="008268ED"/>
    <w:rsid w:val="00826E23"/>
    <w:rsid w:val="00832FCD"/>
    <w:rsid w:val="00835EE0"/>
    <w:rsid w:val="00837748"/>
    <w:rsid w:val="00840A99"/>
    <w:rsid w:val="00845B23"/>
    <w:rsid w:val="00846DBE"/>
    <w:rsid w:val="00850A22"/>
    <w:rsid w:val="00853FCE"/>
    <w:rsid w:val="008554BD"/>
    <w:rsid w:val="00856A97"/>
    <w:rsid w:val="0086072A"/>
    <w:rsid w:val="008632EF"/>
    <w:rsid w:val="00870864"/>
    <w:rsid w:val="008735CE"/>
    <w:rsid w:val="00881B45"/>
    <w:rsid w:val="00882044"/>
    <w:rsid w:val="00882A4C"/>
    <w:rsid w:val="008907B9"/>
    <w:rsid w:val="008A000B"/>
    <w:rsid w:val="008A2BC9"/>
    <w:rsid w:val="008A3F68"/>
    <w:rsid w:val="008B0455"/>
    <w:rsid w:val="008B23B2"/>
    <w:rsid w:val="008B47CE"/>
    <w:rsid w:val="008B5F00"/>
    <w:rsid w:val="008C411F"/>
    <w:rsid w:val="008D5A29"/>
    <w:rsid w:val="008E5541"/>
    <w:rsid w:val="008E6ADF"/>
    <w:rsid w:val="008E6BFC"/>
    <w:rsid w:val="008F197C"/>
    <w:rsid w:val="008F21AB"/>
    <w:rsid w:val="0090146B"/>
    <w:rsid w:val="00901DC1"/>
    <w:rsid w:val="00902095"/>
    <w:rsid w:val="009058CB"/>
    <w:rsid w:val="00905F41"/>
    <w:rsid w:val="00907C5E"/>
    <w:rsid w:val="009113C4"/>
    <w:rsid w:val="0091271E"/>
    <w:rsid w:val="00912CC7"/>
    <w:rsid w:val="0091301B"/>
    <w:rsid w:val="009140B8"/>
    <w:rsid w:val="0091523A"/>
    <w:rsid w:val="00915F6C"/>
    <w:rsid w:val="00916195"/>
    <w:rsid w:val="0091620C"/>
    <w:rsid w:val="009236CA"/>
    <w:rsid w:val="0092542C"/>
    <w:rsid w:val="009272CF"/>
    <w:rsid w:val="00930C21"/>
    <w:rsid w:val="00933BB1"/>
    <w:rsid w:val="0093660D"/>
    <w:rsid w:val="00940F7E"/>
    <w:rsid w:val="00941CE0"/>
    <w:rsid w:val="00942D4C"/>
    <w:rsid w:val="00951DAF"/>
    <w:rsid w:val="00953B88"/>
    <w:rsid w:val="00954C8A"/>
    <w:rsid w:val="0095559A"/>
    <w:rsid w:val="009557D6"/>
    <w:rsid w:val="0096165B"/>
    <w:rsid w:val="00972B27"/>
    <w:rsid w:val="00972C57"/>
    <w:rsid w:val="00973966"/>
    <w:rsid w:val="00974CDB"/>
    <w:rsid w:val="009804BE"/>
    <w:rsid w:val="00980772"/>
    <w:rsid w:val="009812F9"/>
    <w:rsid w:val="009832B9"/>
    <w:rsid w:val="009837F1"/>
    <w:rsid w:val="00984831"/>
    <w:rsid w:val="00986E07"/>
    <w:rsid w:val="0099570C"/>
    <w:rsid w:val="00995A8F"/>
    <w:rsid w:val="00996EC2"/>
    <w:rsid w:val="009A3305"/>
    <w:rsid w:val="009A4698"/>
    <w:rsid w:val="009A4EB4"/>
    <w:rsid w:val="009A5632"/>
    <w:rsid w:val="009B35DE"/>
    <w:rsid w:val="009B3673"/>
    <w:rsid w:val="009C409D"/>
    <w:rsid w:val="009C4BAD"/>
    <w:rsid w:val="009D33B3"/>
    <w:rsid w:val="009D33CA"/>
    <w:rsid w:val="009D5486"/>
    <w:rsid w:val="009D556E"/>
    <w:rsid w:val="009E3E50"/>
    <w:rsid w:val="009F05EA"/>
    <w:rsid w:val="009F5107"/>
    <w:rsid w:val="009F69E5"/>
    <w:rsid w:val="00A012E3"/>
    <w:rsid w:val="00A01B93"/>
    <w:rsid w:val="00A0436E"/>
    <w:rsid w:val="00A12B7A"/>
    <w:rsid w:val="00A22B40"/>
    <w:rsid w:val="00A2344A"/>
    <w:rsid w:val="00A24426"/>
    <w:rsid w:val="00A25D4F"/>
    <w:rsid w:val="00A27268"/>
    <w:rsid w:val="00A30D32"/>
    <w:rsid w:val="00A320F3"/>
    <w:rsid w:val="00A340B7"/>
    <w:rsid w:val="00A356B9"/>
    <w:rsid w:val="00A40D39"/>
    <w:rsid w:val="00A45164"/>
    <w:rsid w:val="00A47D38"/>
    <w:rsid w:val="00A519D1"/>
    <w:rsid w:val="00A610E9"/>
    <w:rsid w:val="00A62673"/>
    <w:rsid w:val="00A66C1F"/>
    <w:rsid w:val="00A73326"/>
    <w:rsid w:val="00A80C0C"/>
    <w:rsid w:val="00A86502"/>
    <w:rsid w:val="00A87132"/>
    <w:rsid w:val="00A90139"/>
    <w:rsid w:val="00A91B8D"/>
    <w:rsid w:val="00A952F0"/>
    <w:rsid w:val="00AA1437"/>
    <w:rsid w:val="00AA2D46"/>
    <w:rsid w:val="00AA6314"/>
    <w:rsid w:val="00AA684F"/>
    <w:rsid w:val="00AA6E97"/>
    <w:rsid w:val="00AB114A"/>
    <w:rsid w:val="00AB13E9"/>
    <w:rsid w:val="00AB6994"/>
    <w:rsid w:val="00AB73E9"/>
    <w:rsid w:val="00AC4FFF"/>
    <w:rsid w:val="00AC72DE"/>
    <w:rsid w:val="00AD0C0E"/>
    <w:rsid w:val="00AD2FA2"/>
    <w:rsid w:val="00AD4971"/>
    <w:rsid w:val="00AD55F9"/>
    <w:rsid w:val="00AD5AD6"/>
    <w:rsid w:val="00AE01E3"/>
    <w:rsid w:val="00AE327F"/>
    <w:rsid w:val="00AE3584"/>
    <w:rsid w:val="00AE4831"/>
    <w:rsid w:val="00AE5DDD"/>
    <w:rsid w:val="00AE64B7"/>
    <w:rsid w:val="00AE6568"/>
    <w:rsid w:val="00AF0738"/>
    <w:rsid w:val="00AF30A7"/>
    <w:rsid w:val="00AF757D"/>
    <w:rsid w:val="00B025FE"/>
    <w:rsid w:val="00B02D01"/>
    <w:rsid w:val="00B04035"/>
    <w:rsid w:val="00B0498F"/>
    <w:rsid w:val="00B060A2"/>
    <w:rsid w:val="00B0710A"/>
    <w:rsid w:val="00B11832"/>
    <w:rsid w:val="00B128ED"/>
    <w:rsid w:val="00B1313E"/>
    <w:rsid w:val="00B13EC7"/>
    <w:rsid w:val="00B14D7D"/>
    <w:rsid w:val="00B21B7D"/>
    <w:rsid w:val="00B21C7C"/>
    <w:rsid w:val="00B23327"/>
    <w:rsid w:val="00B343E4"/>
    <w:rsid w:val="00B368C8"/>
    <w:rsid w:val="00B36F8C"/>
    <w:rsid w:val="00B3763B"/>
    <w:rsid w:val="00B40159"/>
    <w:rsid w:val="00B41314"/>
    <w:rsid w:val="00B41662"/>
    <w:rsid w:val="00B448ED"/>
    <w:rsid w:val="00B452A6"/>
    <w:rsid w:val="00B45F8C"/>
    <w:rsid w:val="00B46CEE"/>
    <w:rsid w:val="00B47279"/>
    <w:rsid w:val="00B501A6"/>
    <w:rsid w:val="00B52EAD"/>
    <w:rsid w:val="00B605C6"/>
    <w:rsid w:val="00B647AF"/>
    <w:rsid w:val="00B65AE4"/>
    <w:rsid w:val="00B70B4A"/>
    <w:rsid w:val="00B7278F"/>
    <w:rsid w:val="00B731DD"/>
    <w:rsid w:val="00B73284"/>
    <w:rsid w:val="00B732EC"/>
    <w:rsid w:val="00B80268"/>
    <w:rsid w:val="00B852E7"/>
    <w:rsid w:val="00B90771"/>
    <w:rsid w:val="00B94C26"/>
    <w:rsid w:val="00B9533C"/>
    <w:rsid w:val="00B95C6A"/>
    <w:rsid w:val="00B96E6F"/>
    <w:rsid w:val="00BA0260"/>
    <w:rsid w:val="00BA28D1"/>
    <w:rsid w:val="00BA48D7"/>
    <w:rsid w:val="00BA679D"/>
    <w:rsid w:val="00BB3BC6"/>
    <w:rsid w:val="00BB47DC"/>
    <w:rsid w:val="00BB7309"/>
    <w:rsid w:val="00BC05F9"/>
    <w:rsid w:val="00BC5834"/>
    <w:rsid w:val="00BD0C08"/>
    <w:rsid w:val="00BD2179"/>
    <w:rsid w:val="00BD2946"/>
    <w:rsid w:val="00BD6354"/>
    <w:rsid w:val="00BE16E1"/>
    <w:rsid w:val="00BE3BFF"/>
    <w:rsid w:val="00BE42CA"/>
    <w:rsid w:val="00BE77F9"/>
    <w:rsid w:val="00BE77FE"/>
    <w:rsid w:val="00BF1DB8"/>
    <w:rsid w:val="00C01EC8"/>
    <w:rsid w:val="00C021D8"/>
    <w:rsid w:val="00C03236"/>
    <w:rsid w:val="00C03E90"/>
    <w:rsid w:val="00C0531A"/>
    <w:rsid w:val="00C05C46"/>
    <w:rsid w:val="00C1013A"/>
    <w:rsid w:val="00C1020B"/>
    <w:rsid w:val="00C142AB"/>
    <w:rsid w:val="00C151B0"/>
    <w:rsid w:val="00C16A31"/>
    <w:rsid w:val="00C21F62"/>
    <w:rsid w:val="00C30D1A"/>
    <w:rsid w:val="00C31416"/>
    <w:rsid w:val="00C31C36"/>
    <w:rsid w:val="00C32CF9"/>
    <w:rsid w:val="00C35FAD"/>
    <w:rsid w:val="00C3721B"/>
    <w:rsid w:val="00C3723B"/>
    <w:rsid w:val="00C37666"/>
    <w:rsid w:val="00C403EA"/>
    <w:rsid w:val="00C40C92"/>
    <w:rsid w:val="00C41CFD"/>
    <w:rsid w:val="00C42B84"/>
    <w:rsid w:val="00C4548B"/>
    <w:rsid w:val="00C54C04"/>
    <w:rsid w:val="00C56409"/>
    <w:rsid w:val="00C56C7E"/>
    <w:rsid w:val="00C6188E"/>
    <w:rsid w:val="00C61B2C"/>
    <w:rsid w:val="00C621E3"/>
    <w:rsid w:val="00C62B21"/>
    <w:rsid w:val="00C637C9"/>
    <w:rsid w:val="00C7061E"/>
    <w:rsid w:val="00C70F07"/>
    <w:rsid w:val="00C71793"/>
    <w:rsid w:val="00C80E69"/>
    <w:rsid w:val="00C831D0"/>
    <w:rsid w:val="00C83EE9"/>
    <w:rsid w:val="00C9216A"/>
    <w:rsid w:val="00CA0E97"/>
    <w:rsid w:val="00CA527E"/>
    <w:rsid w:val="00CB6EF4"/>
    <w:rsid w:val="00CC1B35"/>
    <w:rsid w:val="00CC40C5"/>
    <w:rsid w:val="00CC5BA9"/>
    <w:rsid w:val="00CD1E50"/>
    <w:rsid w:val="00CD2C04"/>
    <w:rsid w:val="00CD2C07"/>
    <w:rsid w:val="00CE1459"/>
    <w:rsid w:val="00CE5A8D"/>
    <w:rsid w:val="00CE6755"/>
    <w:rsid w:val="00CE7425"/>
    <w:rsid w:val="00CF29B0"/>
    <w:rsid w:val="00CF30D3"/>
    <w:rsid w:val="00CF334E"/>
    <w:rsid w:val="00CF4677"/>
    <w:rsid w:val="00CF560C"/>
    <w:rsid w:val="00D017AE"/>
    <w:rsid w:val="00D03EAD"/>
    <w:rsid w:val="00D068B0"/>
    <w:rsid w:val="00D07AB8"/>
    <w:rsid w:val="00D112C3"/>
    <w:rsid w:val="00D11B11"/>
    <w:rsid w:val="00D1384E"/>
    <w:rsid w:val="00D15BFD"/>
    <w:rsid w:val="00D1618C"/>
    <w:rsid w:val="00D30363"/>
    <w:rsid w:val="00D3318B"/>
    <w:rsid w:val="00D33D0F"/>
    <w:rsid w:val="00D3477C"/>
    <w:rsid w:val="00D4444D"/>
    <w:rsid w:val="00D474C3"/>
    <w:rsid w:val="00D51306"/>
    <w:rsid w:val="00D52026"/>
    <w:rsid w:val="00D5292F"/>
    <w:rsid w:val="00D52FA1"/>
    <w:rsid w:val="00D53AEB"/>
    <w:rsid w:val="00D57DAA"/>
    <w:rsid w:val="00D6292B"/>
    <w:rsid w:val="00D63925"/>
    <w:rsid w:val="00D63B74"/>
    <w:rsid w:val="00D71D8C"/>
    <w:rsid w:val="00D801A4"/>
    <w:rsid w:val="00D82EAC"/>
    <w:rsid w:val="00D87A98"/>
    <w:rsid w:val="00D9050C"/>
    <w:rsid w:val="00D90C2B"/>
    <w:rsid w:val="00D94322"/>
    <w:rsid w:val="00DA1CAA"/>
    <w:rsid w:val="00DC264B"/>
    <w:rsid w:val="00DD2366"/>
    <w:rsid w:val="00DD5565"/>
    <w:rsid w:val="00DD6E60"/>
    <w:rsid w:val="00DE0367"/>
    <w:rsid w:val="00DE43BB"/>
    <w:rsid w:val="00DE490E"/>
    <w:rsid w:val="00DE7FCA"/>
    <w:rsid w:val="00DF1609"/>
    <w:rsid w:val="00DF1E48"/>
    <w:rsid w:val="00DF5C37"/>
    <w:rsid w:val="00E0254D"/>
    <w:rsid w:val="00E167E9"/>
    <w:rsid w:val="00E20853"/>
    <w:rsid w:val="00E25E69"/>
    <w:rsid w:val="00E36559"/>
    <w:rsid w:val="00E4126F"/>
    <w:rsid w:val="00E50F2F"/>
    <w:rsid w:val="00E54354"/>
    <w:rsid w:val="00E54A4E"/>
    <w:rsid w:val="00E55E5B"/>
    <w:rsid w:val="00E56916"/>
    <w:rsid w:val="00E60418"/>
    <w:rsid w:val="00E6103A"/>
    <w:rsid w:val="00E633D1"/>
    <w:rsid w:val="00E6551F"/>
    <w:rsid w:val="00E662F1"/>
    <w:rsid w:val="00E70763"/>
    <w:rsid w:val="00E71E6E"/>
    <w:rsid w:val="00E73DE7"/>
    <w:rsid w:val="00E86D27"/>
    <w:rsid w:val="00E86D40"/>
    <w:rsid w:val="00E96442"/>
    <w:rsid w:val="00EA1E88"/>
    <w:rsid w:val="00EB119E"/>
    <w:rsid w:val="00EB56D3"/>
    <w:rsid w:val="00EB62FC"/>
    <w:rsid w:val="00EB7914"/>
    <w:rsid w:val="00EC3763"/>
    <w:rsid w:val="00EC649D"/>
    <w:rsid w:val="00ED355F"/>
    <w:rsid w:val="00ED6D31"/>
    <w:rsid w:val="00ED7285"/>
    <w:rsid w:val="00ED7549"/>
    <w:rsid w:val="00EE1666"/>
    <w:rsid w:val="00EE47AC"/>
    <w:rsid w:val="00EF1477"/>
    <w:rsid w:val="00EF526E"/>
    <w:rsid w:val="00EF79F1"/>
    <w:rsid w:val="00EF7B2F"/>
    <w:rsid w:val="00EF7DCF"/>
    <w:rsid w:val="00F0232F"/>
    <w:rsid w:val="00F03F62"/>
    <w:rsid w:val="00F0561E"/>
    <w:rsid w:val="00F05664"/>
    <w:rsid w:val="00F12549"/>
    <w:rsid w:val="00F24127"/>
    <w:rsid w:val="00F279AB"/>
    <w:rsid w:val="00F30CC7"/>
    <w:rsid w:val="00F317AF"/>
    <w:rsid w:val="00F342F1"/>
    <w:rsid w:val="00F35E05"/>
    <w:rsid w:val="00F369F2"/>
    <w:rsid w:val="00F40BC3"/>
    <w:rsid w:val="00F40F46"/>
    <w:rsid w:val="00F45F08"/>
    <w:rsid w:val="00F476B5"/>
    <w:rsid w:val="00F5202B"/>
    <w:rsid w:val="00F55596"/>
    <w:rsid w:val="00F60B43"/>
    <w:rsid w:val="00F60F6D"/>
    <w:rsid w:val="00F64FCA"/>
    <w:rsid w:val="00F7021B"/>
    <w:rsid w:val="00F7371C"/>
    <w:rsid w:val="00F73F6F"/>
    <w:rsid w:val="00F74219"/>
    <w:rsid w:val="00F7544C"/>
    <w:rsid w:val="00F809E2"/>
    <w:rsid w:val="00F81DDB"/>
    <w:rsid w:val="00F84CC0"/>
    <w:rsid w:val="00F8632E"/>
    <w:rsid w:val="00F8702C"/>
    <w:rsid w:val="00F875C4"/>
    <w:rsid w:val="00F8773B"/>
    <w:rsid w:val="00F92CEF"/>
    <w:rsid w:val="00F9364B"/>
    <w:rsid w:val="00F94163"/>
    <w:rsid w:val="00F94271"/>
    <w:rsid w:val="00FA2728"/>
    <w:rsid w:val="00FA3DF1"/>
    <w:rsid w:val="00FA4599"/>
    <w:rsid w:val="00FB55B4"/>
    <w:rsid w:val="00FB6333"/>
    <w:rsid w:val="00FB696C"/>
    <w:rsid w:val="00FB7820"/>
    <w:rsid w:val="00FC2785"/>
    <w:rsid w:val="00FC4A21"/>
    <w:rsid w:val="00FC7C2A"/>
    <w:rsid w:val="00FD242D"/>
    <w:rsid w:val="00FD47C1"/>
    <w:rsid w:val="00FD5D28"/>
    <w:rsid w:val="00FE0F33"/>
    <w:rsid w:val="00FF1A7A"/>
    <w:rsid w:val="00FF4495"/>
    <w:rsid w:val="00FF49BD"/>
    <w:rsid w:val="00FF6CB0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31711"/>
  <w15:docId w15:val="{A090FB0A-C4AF-4D04-859C-DCDE21CE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55E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55E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5E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5E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5E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5E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5E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5E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5E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1"/>
    <w:uiPriority w:val="99"/>
    <w:rsid w:val="002E07A5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 Bilgi Char"/>
    <w:basedOn w:val="VarsaylanParagrafYazTipi"/>
    <w:uiPriority w:val="99"/>
    <w:rsid w:val="002E07A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1">
    <w:name w:val="Alt Bilgi Char1"/>
    <w:link w:val="AltBilgi"/>
    <w:uiPriority w:val="99"/>
    <w:rsid w:val="002E07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2E07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7A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2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4F1EED"/>
    <w:pPr>
      <w:ind w:left="720"/>
      <w:contextualSpacing/>
    </w:pPr>
  </w:style>
  <w:style w:type="paragraph" w:styleId="GvdeMetni">
    <w:name w:val="Body Text"/>
    <w:basedOn w:val="Normal"/>
    <w:link w:val="GvdeMetniChar"/>
    <w:rsid w:val="006D3758"/>
    <w:pPr>
      <w:suppressAutoHyphens/>
      <w:spacing w:after="120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6D37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30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301B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qFormat/>
    <w:rsid w:val="00D30363"/>
    <w:rPr>
      <w:b/>
      <w:bCs/>
    </w:rPr>
  </w:style>
  <w:style w:type="paragraph" w:customStyle="1" w:styleId="a">
    <w:basedOn w:val="Normal"/>
    <w:next w:val="Normal"/>
    <w:qFormat/>
    <w:rsid w:val="00CA527E"/>
    <w:pPr>
      <w:suppressAutoHyphens/>
      <w:spacing w:after="60"/>
      <w:jc w:val="center"/>
      <w:outlineLvl w:val="1"/>
    </w:pPr>
    <w:rPr>
      <w:rFonts w:ascii="Cambria" w:hAnsi="Cambria"/>
      <w:lang w:val="x-none" w:eastAsia="ar-SA"/>
    </w:rPr>
  </w:style>
  <w:style w:type="character" w:customStyle="1" w:styleId="AltyazChar1">
    <w:name w:val="Altyazı Char1"/>
    <w:link w:val="Altyaz"/>
    <w:rsid w:val="00DF1E48"/>
    <w:rPr>
      <w:rFonts w:ascii="Cambria" w:eastAsia="Times New Roman" w:hAnsi="Cambria" w:cs="Times New Roman"/>
      <w:sz w:val="24"/>
      <w:szCs w:val="24"/>
      <w:lang w:eastAsia="ar-SA"/>
    </w:rPr>
  </w:style>
  <w:style w:type="paragraph" w:styleId="Altyaz">
    <w:name w:val="Subtitle"/>
    <w:basedOn w:val="Normal"/>
    <w:next w:val="Normal"/>
    <w:link w:val="AltyazChar1"/>
    <w:qFormat/>
    <w:rsid w:val="00DF1E48"/>
    <w:pPr>
      <w:numPr>
        <w:ilvl w:val="1"/>
      </w:numPr>
      <w:spacing w:after="160"/>
    </w:pPr>
    <w:rPr>
      <w:rFonts w:ascii="Cambria" w:hAnsi="Cambria"/>
      <w:lang w:eastAsia="ar-SA"/>
    </w:rPr>
  </w:style>
  <w:style w:type="character" w:customStyle="1" w:styleId="AltyazChar">
    <w:name w:val="Altyazı Char"/>
    <w:basedOn w:val="VarsaylanParagrafYazTipi"/>
    <w:uiPriority w:val="11"/>
    <w:rsid w:val="00DF1E48"/>
    <w:rPr>
      <w:rFonts w:eastAsiaTheme="minorEastAsia"/>
      <w:color w:val="5A5A5A" w:themeColor="text1" w:themeTint="A5"/>
      <w:spacing w:val="15"/>
      <w:lang w:eastAsia="tr-TR"/>
    </w:rPr>
  </w:style>
  <w:style w:type="paragraph" w:customStyle="1" w:styleId="a0">
    <w:basedOn w:val="Normal"/>
    <w:next w:val="Normal"/>
    <w:qFormat/>
    <w:rsid w:val="00CA527E"/>
    <w:pPr>
      <w:suppressAutoHyphens/>
      <w:spacing w:after="60"/>
      <w:jc w:val="center"/>
      <w:outlineLvl w:val="1"/>
    </w:pPr>
    <w:rPr>
      <w:rFonts w:ascii="Cambria" w:hAnsi="Cambria"/>
      <w:lang w:val="x-none" w:eastAsia="ar-SA"/>
    </w:rPr>
  </w:style>
  <w:style w:type="paragraph" w:styleId="T1">
    <w:name w:val="toc 1"/>
    <w:basedOn w:val="Normal"/>
    <w:next w:val="Normal"/>
    <w:autoRedefine/>
    <w:uiPriority w:val="39"/>
    <w:unhideWhenUsed/>
    <w:rsid w:val="00604252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B45CB"/>
    <w:pPr>
      <w:tabs>
        <w:tab w:val="right" w:leader="dot" w:pos="9498"/>
      </w:tabs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7D6149"/>
    <w:pPr>
      <w:tabs>
        <w:tab w:val="left" w:pos="851"/>
        <w:tab w:val="left" w:pos="1100"/>
        <w:tab w:val="right" w:leader="dot" w:pos="9498"/>
      </w:tabs>
      <w:spacing w:after="100"/>
      <w:ind w:left="851"/>
    </w:pPr>
    <w:rPr>
      <w:noProof/>
      <w:lang w:val="x-none" w:eastAsia="ar-SA"/>
    </w:rPr>
  </w:style>
  <w:style w:type="character" w:styleId="Kpr">
    <w:name w:val="Hyperlink"/>
    <w:basedOn w:val="VarsaylanParagrafYazTipi"/>
    <w:uiPriority w:val="99"/>
    <w:unhideWhenUsed/>
    <w:rsid w:val="00604252"/>
    <w:rPr>
      <w:color w:val="0563C1" w:themeColor="hyperlink"/>
      <w:u w:val="single"/>
    </w:rPr>
  </w:style>
  <w:style w:type="paragraph" w:styleId="Alnt">
    <w:name w:val="Quote"/>
    <w:basedOn w:val="Normal"/>
    <w:next w:val="Normal"/>
    <w:link w:val="AlntChar"/>
    <w:uiPriority w:val="29"/>
    <w:qFormat/>
    <w:rsid w:val="00F742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421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tr-TR"/>
    </w:rPr>
  </w:style>
  <w:style w:type="character" w:styleId="GlBavuru">
    <w:name w:val="Intense Reference"/>
    <w:basedOn w:val="VarsaylanParagrafYazTipi"/>
    <w:uiPriority w:val="32"/>
    <w:qFormat/>
    <w:rsid w:val="00400F43"/>
    <w:rPr>
      <w:b/>
      <w:bCs/>
      <w:smallCaps/>
      <w:color w:val="5B9BD5" w:themeColor="accent1"/>
      <w:spacing w:val="5"/>
    </w:rPr>
  </w:style>
  <w:style w:type="character" w:customStyle="1" w:styleId="Balk1Char">
    <w:name w:val="Başlık 1 Char"/>
    <w:basedOn w:val="VarsaylanParagrafYazTipi"/>
    <w:link w:val="Balk1"/>
    <w:uiPriority w:val="9"/>
    <w:rsid w:val="00655E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55E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5E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5E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5E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5E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5E4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5E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5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numbering" w:customStyle="1" w:styleId="Stil1">
    <w:name w:val="Stil1"/>
    <w:uiPriority w:val="99"/>
    <w:rsid w:val="00655E4C"/>
    <w:pPr>
      <w:numPr>
        <w:numId w:val="8"/>
      </w:numPr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DD5565"/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D5565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DD5565"/>
    <w:rPr>
      <w:vertAlign w:val="superscript"/>
    </w:rPr>
  </w:style>
  <w:style w:type="table" w:styleId="TabloBasit1">
    <w:name w:val="Table Simple 1"/>
    <w:basedOn w:val="NormalTablo"/>
    <w:rsid w:val="003B24CF"/>
    <w:pPr>
      <w:spacing w:after="200" w:line="276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3">
    <w:name w:val="Tablo Basit 13"/>
    <w:basedOn w:val="NormalTablo"/>
    <w:next w:val="TabloBasit1"/>
    <w:unhideWhenUsed/>
    <w:rsid w:val="000B7421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oBasit11">
    <w:name w:val="Tablo Basit 11"/>
    <w:basedOn w:val="NormalTablo"/>
    <w:next w:val="TabloBasit1"/>
    <w:unhideWhenUsed/>
    <w:rsid w:val="005B23E4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2">
    <w:name w:val="Tablo Basit 12"/>
    <w:basedOn w:val="NormalTablo"/>
    <w:next w:val="TabloBasit1"/>
    <w:unhideWhenUsed/>
    <w:rsid w:val="00192200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4">
    <w:name w:val="Tablo Basit 14"/>
    <w:basedOn w:val="NormalTablo"/>
    <w:next w:val="TabloBasit1"/>
    <w:rsid w:val="002271AC"/>
    <w:pPr>
      <w:spacing w:after="200" w:line="276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5">
    <w:name w:val="Tablo Basit 15"/>
    <w:basedOn w:val="NormalTablo"/>
    <w:next w:val="TabloBasit1"/>
    <w:unhideWhenUsed/>
    <w:rsid w:val="0096165B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11">
    <w:name w:val="Tablo Basit 111"/>
    <w:basedOn w:val="NormalTablo"/>
    <w:next w:val="TabloBasit1"/>
    <w:rsid w:val="00E167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6">
    <w:name w:val="Tablo Basit 16"/>
    <w:basedOn w:val="NormalTablo"/>
    <w:next w:val="TabloBasit1"/>
    <w:unhideWhenUsed/>
    <w:rsid w:val="00E167E9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7">
    <w:name w:val="Tablo Basit 17"/>
    <w:basedOn w:val="NormalTablo"/>
    <w:next w:val="TabloBasit1"/>
    <w:unhideWhenUsed/>
    <w:rsid w:val="00ED6D31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8">
    <w:name w:val="Tablo Basit 18"/>
    <w:basedOn w:val="NormalTablo"/>
    <w:next w:val="TabloBasit1"/>
    <w:unhideWhenUsed/>
    <w:rsid w:val="0019710B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9">
    <w:name w:val="Tablo Basit 19"/>
    <w:basedOn w:val="NormalTablo"/>
    <w:next w:val="TabloBasit1"/>
    <w:unhideWhenUsed/>
    <w:rsid w:val="009E3E50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rsid w:val="001F4D7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81B45"/>
  </w:style>
  <w:style w:type="character" w:styleId="Vurgu">
    <w:name w:val="Emphasis"/>
    <w:basedOn w:val="VarsaylanParagrafYazTipi"/>
    <w:uiPriority w:val="20"/>
    <w:qFormat/>
    <w:rsid w:val="005603E1"/>
    <w:rPr>
      <w:i/>
      <w:iCs/>
    </w:rPr>
  </w:style>
  <w:style w:type="table" w:styleId="KlavuzuTablo4-Vurgu2">
    <w:name w:val="Grid Table 4 Accent 2"/>
    <w:basedOn w:val="NormalTablo"/>
    <w:uiPriority w:val="49"/>
    <w:rsid w:val="00535B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535B4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831D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KlavuzuTablo4-Vurgu21">
    <w:name w:val="Kılavuzu Tablo 4 - Vurgu 21"/>
    <w:basedOn w:val="NormalTablo"/>
    <w:next w:val="KlavuzuTablo4-Vurgu2"/>
    <w:uiPriority w:val="49"/>
    <w:rsid w:val="00E55E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E0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killerTablosu">
    <w:name w:val="table of figures"/>
    <w:basedOn w:val="Normal"/>
    <w:next w:val="Normal"/>
    <w:uiPriority w:val="99"/>
    <w:unhideWhenUsed/>
    <w:rsid w:val="00B501A6"/>
  </w:style>
  <w:style w:type="character" w:styleId="AklamaBavurusu">
    <w:name w:val="annotation reference"/>
    <w:basedOn w:val="VarsaylanParagrafYazTipi"/>
    <w:uiPriority w:val="99"/>
    <w:semiHidden/>
    <w:unhideWhenUsed/>
    <w:rsid w:val="00D474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2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5145-1A6C-48E6-8EE5-49BF6465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Aksu</dc:creator>
  <cp:keywords/>
  <dc:description/>
  <cp:lastModifiedBy>Ferhat BAYGÜL</cp:lastModifiedBy>
  <cp:revision>5</cp:revision>
  <cp:lastPrinted>2024-02-28T08:10:00Z</cp:lastPrinted>
  <dcterms:created xsi:type="dcterms:W3CDTF">2024-03-01T06:52:00Z</dcterms:created>
  <dcterms:modified xsi:type="dcterms:W3CDTF">2026-01-09T11:04:00Z</dcterms:modified>
</cp:coreProperties>
</file>