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F6" w:rsidRDefault="00DF02F6" w:rsidP="00DF02F6"/>
    <w:p w:rsidR="000E2E23" w:rsidRDefault="000E2E23" w:rsidP="001A5C1A">
      <w:pPr>
        <w:jc w:val="center"/>
      </w:pPr>
    </w:p>
    <w:p w:rsidR="00DF02F6" w:rsidRDefault="00102D2B" w:rsidP="001A5C1A">
      <w:pPr>
        <w:jc w:val="center"/>
      </w:pPr>
      <w:r>
        <w:t>Trafik Sigortası v</w:t>
      </w:r>
      <w:bookmarkStart w:id="0" w:name="_GoBack"/>
      <w:bookmarkEnd w:id="0"/>
      <w:r w:rsidR="001A5C1A">
        <w:t>e Kasko Hizmet Alımı</w:t>
      </w:r>
    </w:p>
    <w:p w:rsidR="00DF02F6" w:rsidRDefault="00587B7B" w:rsidP="00A70918">
      <w:pPr>
        <w:jc w:val="center"/>
      </w:pPr>
      <w:proofErr w:type="gramStart"/>
      <w:r>
        <w:t>Türkiye’deki Mülteciler İçin Mali Yardım Programı (F</w:t>
      </w:r>
      <w:r w:rsidR="00400873">
        <w:t>RIT</w:t>
      </w:r>
      <w:r>
        <w:t>) Kapsamında Avru</w:t>
      </w:r>
      <w:r w:rsidR="00BB00EB">
        <w:t>pa Birliği Türkiye Delegasyonu i</w:t>
      </w:r>
      <w:r>
        <w:t>le Bakanlığımız Arasında, Doğrudan Hibe Yöntemiyle Finanse Edilmek Üzere Yabancılara Yönelik Sosyal Uyum Yardımları (Y</w:t>
      </w:r>
      <w:r w:rsidR="003C05E4">
        <w:t>SUY) Programı v</w:t>
      </w:r>
      <w:r>
        <w:t>e Yabancılara Yönelik Şartlı Eğitim Yardımı (Y</w:t>
      </w:r>
      <w:r w:rsidR="003C05E4">
        <w:t>ŞEY</w:t>
      </w:r>
      <w:r>
        <w:t>) Projesi Kapsamında Kullanılan 419 Adet Araç İçin Trafik Sigortası Ve Kasko Hizmet Alımı 4734 Sayılı Kamu İhale Kanununun 19’uncu M</w:t>
      </w:r>
      <w:r w:rsidR="001A28EF">
        <w:t>addesine Göre Açık İhale Usulü i</w:t>
      </w:r>
      <w:r>
        <w:t>le İhale Edilecektir.</w:t>
      </w:r>
      <w:proofErr w:type="gramEnd"/>
    </w:p>
    <w:p w:rsidR="00DF02F6" w:rsidRDefault="00DF02F6" w:rsidP="00DF02F6">
      <w:r>
        <w:t xml:space="preserve"> İhaleye ilişkin ayrıntılı bilgiler aşağıda yer almaktadır:</w:t>
      </w:r>
    </w:p>
    <w:p w:rsidR="00DF02F6" w:rsidRDefault="00DF02F6" w:rsidP="00DF02F6">
      <w:r>
        <w:t>İhale Kayıt Numarası (İKN)</w:t>
      </w:r>
      <w:r>
        <w:tab/>
        <w:t>:</w:t>
      </w:r>
      <w:r>
        <w:tab/>
        <w:t>2025/1692379</w:t>
      </w:r>
    </w:p>
    <w:p w:rsidR="00DF02F6" w:rsidRDefault="00DF02F6" w:rsidP="00DF02F6">
      <w:r>
        <w:t>1- İdarenin</w:t>
      </w:r>
    </w:p>
    <w:p w:rsidR="00DF02F6" w:rsidRDefault="00DF02F6" w:rsidP="00DF02F6">
      <w:r>
        <w:t>1.1. Adı</w:t>
      </w:r>
      <w:r>
        <w:tab/>
        <w:t>:</w:t>
      </w:r>
      <w:r>
        <w:tab/>
        <w:t>AİLE VE SOSYAL HİZMETLER BAKANLIĞI - SOSYAL YARDIMLAR GENEL MÜDÜRLÜĞÜ</w:t>
      </w:r>
    </w:p>
    <w:p w:rsidR="00DF02F6" w:rsidRDefault="00DF02F6" w:rsidP="00DF02F6">
      <w:r>
        <w:t>1.2. Adresi</w:t>
      </w:r>
      <w:r>
        <w:tab/>
        <w:t>:</w:t>
      </w:r>
      <w:r>
        <w:tab/>
      </w:r>
      <w:proofErr w:type="spellStart"/>
      <w:r>
        <w:t>Çukurambar</w:t>
      </w:r>
      <w:proofErr w:type="spellEnd"/>
      <w:r>
        <w:t xml:space="preserve"> Mah. </w:t>
      </w:r>
      <w:proofErr w:type="spellStart"/>
      <w:r>
        <w:t>Malcolm</w:t>
      </w:r>
      <w:proofErr w:type="spellEnd"/>
      <w:r>
        <w:t xml:space="preserve"> X Cad. No: 22 ÇANKAYA/ANKARA</w:t>
      </w:r>
    </w:p>
    <w:p w:rsidR="00DF02F6" w:rsidRDefault="00DF02F6" w:rsidP="00DF02F6">
      <w:r>
        <w:t>1.3. Telefon numarası</w:t>
      </w:r>
      <w:r>
        <w:tab/>
        <w:t>:</w:t>
      </w:r>
      <w:r>
        <w:tab/>
        <w:t>0534 457 33 35 D./411</w:t>
      </w:r>
    </w:p>
    <w:p w:rsidR="00DF02F6" w:rsidRDefault="00DF02F6" w:rsidP="00DF02F6">
      <w:r>
        <w:t>1.4. İhale dokümanının görülebileceği ve indirilebileceği internet sayfası</w:t>
      </w:r>
      <w:r>
        <w:tab/>
        <w:t>:</w:t>
      </w:r>
      <w:r>
        <w:tab/>
        <w:t>https://ekap.kik.gov.tr/EKAP/</w:t>
      </w:r>
    </w:p>
    <w:p w:rsidR="00DF02F6" w:rsidRDefault="00DF02F6" w:rsidP="00DF02F6">
      <w:r>
        <w:t>2- İhalenin</w:t>
      </w:r>
    </w:p>
    <w:p w:rsidR="00DF02F6" w:rsidRDefault="00DF02F6" w:rsidP="00DF02F6">
      <w:r>
        <w:t>2.1. Tarih ve Saati</w:t>
      </w:r>
      <w:r>
        <w:tab/>
        <w:t>:</w:t>
      </w:r>
      <w:r>
        <w:tab/>
        <w:t>10.11.2025 - 10:30</w:t>
      </w:r>
    </w:p>
    <w:p w:rsidR="00DF02F6" w:rsidRDefault="00DF02F6" w:rsidP="00DF02F6">
      <w:r>
        <w:t>2.2. Yapılacağı (e-tekliflerin açılacağı) adres</w:t>
      </w:r>
      <w:r>
        <w:tab/>
        <w:t>:</w:t>
      </w:r>
      <w:r>
        <w:tab/>
      </w:r>
      <w:proofErr w:type="spellStart"/>
      <w:r>
        <w:t>FRiT</w:t>
      </w:r>
      <w:proofErr w:type="spellEnd"/>
      <w:r>
        <w:t xml:space="preserve"> Koordinatörlüğü Toplantı Salonu</w:t>
      </w:r>
    </w:p>
    <w:p w:rsidR="00DF02F6" w:rsidRDefault="00DF02F6" w:rsidP="00DF02F6">
      <w:r>
        <w:t>3- İhale konusu hizmet alımının</w:t>
      </w:r>
    </w:p>
    <w:p w:rsidR="00DF02F6" w:rsidRDefault="00DF02F6" w:rsidP="00DF02F6">
      <w:r>
        <w:t>3.1 Adı</w:t>
      </w:r>
      <w:r>
        <w:tab/>
        <w:t>:</w:t>
      </w:r>
      <w:r>
        <w:tab/>
        <w:t>YABANCILARA YÖNELİK SOSYAL UYUM YARDIMLARI (YSUY) PROGRAMI VE YABANCILARA YÖNELİK ŞARTLI EĞİTİM YARDIMI (YŞEY) PROJESİ KAPSAMINDA 419 ADET ARAÇ İÇİN TRAFİK SİGORTASI VE KASKO ALIMI</w:t>
      </w:r>
    </w:p>
    <w:p w:rsidR="00DF02F6" w:rsidRDefault="00DF02F6" w:rsidP="00DF02F6">
      <w:r>
        <w:t>3.2. Niteliği, türü ve miktarı</w:t>
      </w:r>
      <w:r>
        <w:tab/>
        <w:t>:</w:t>
      </w:r>
      <w:r>
        <w:tab/>
      </w:r>
    </w:p>
    <w:p w:rsidR="00DF02F6" w:rsidRDefault="00DF02F6" w:rsidP="00DF02F6">
      <w:r>
        <w:t>YŞEY VE YSUY KAPSAMINDA 419 ADET ARAÇ İÇİN TRAFİK SİGORTASI VE KASKO ALIMI</w:t>
      </w:r>
    </w:p>
    <w:p w:rsidR="00DF02F6" w:rsidRDefault="00DF02F6" w:rsidP="00DF02F6">
      <w:r>
        <w:t xml:space="preserve">Ayrıntılı bilgiye </w:t>
      </w:r>
      <w:proofErr w:type="spellStart"/>
      <w:r>
        <w:t>EKAP’ta</w:t>
      </w:r>
      <w:proofErr w:type="spellEnd"/>
      <w:r>
        <w:t xml:space="preserve"> yer alan ihale dokümanı içinde bulunan idari şartnameden ulaşılabilir.</w:t>
      </w:r>
    </w:p>
    <w:p w:rsidR="00DF02F6" w:rsidRDefault="00DF02F6" w:rsidP="00DF02F6">
      <w:r>
        <w:t>3.3. Yapılacağı/teslim edileceği yer</w:t>
      </w:r>
      <w:r>
        <w:tab/>
        <w:t>:</w:t>
      </w:r>
      <w:r>
        <w:tab/>
      </w:r>
      <w:proofErr w:type="spellStart"/>
      <w:r>
        <w:t>Çukurambar</w:t>
      </w:r>
      <w:proofErr w:type="spellEnd"/>
      <w:r>
        <w:t xml:space="preserve"> Mah. </w:t>
      </w:r>
      <w:proofErr w:type="spellStart"/>
      <w:r>
        <w:t>Malcolm</w:t>
      </w:r>
      <w:proofErr w:type="spellEnd"/>
      <w:r>
        <w:t xml:space="preserve"> X Cad. No: 22 Çankaya/ANKARA</w:t>
      </w:r>
    </w:p>
    <w:p w:rsidR="00DF02F6" w:rsidRDefault="00DF02F6" w:rsidP="00DF02F6">
      <w:r>
        <w:t>3.4. Süresi/teslim tarihi</w:t>
      </w:r>
      <w:r>
        <w:tab/>
        <w:t>:</w:t>
      </w:r>
      <w:r>
        <w:tab/>
        <w:t>İşe başlama tarihinden itibaren 60(Altmış) gündür</w:t>
      </w:r>
    </w:p>
    <w:p w:rsidR="00DF02F6" w:rsidRDefault="00DF02F6" w:rsidP="00DF02F6">
      <w:r>
        <w:t>3.5. İşe başlama tarihi</w:t>
      </w:r>
      <w:r>
        <w:tab/>
        <w:t>:</w:t>
      </w:r>
      <w:r>
        <w:tab/>
        <w:t>Sözleşmenin imzalandığı tarihten itibaren 1 gün içinde işe başlanacaktır.</w:t>
      </w:r>
    </w:p>
    <w:p w:rsidR="00DF02F6" w:rsidRDefault="00DF02F6" w:rsidP="00DF02F6">
      <w:r>
        <w:t xml:space="preserve">4- Katılım ve yeterlik </w:t>
      </w:r>
      <w:proofErr w:type="gramStart"/>
      <w:r>
        <w:t>kriterleri</w:t>
      </w:r>
      <w:proofErr w:type="gramEnd"/>
      <w:r>
        <w:t>:</w:t>
      </w:r>
    </w:p>
    <w:p w:rsidR="00DF02F6" w:rsidRDefault="00DF02F6" w:rsidP="00DF02F6">
      <w:r>
        <w:t xml:space="preserve">4.1. Katılım ve yeterlik </w:t>
      </w:r>
      <w:proofErr w:type="gramStart"/>
      <w:r>
        <w:t>kriterlerine</w:t>
      </w:r>
      <w:proofErr w:type="gramEnd"/>
      <w:r>
        <w:t xml:space="preserve"> ilişkin istekliler tarafından e-teklif kapsamında sunulması gereken bilgi ve belgeler ile fiyat dışı unsurlara ilişkin bilgi ve belgelere aşağıda yer verilmiştir:</w:t>
      </w:r>
    </w:p>
    <w:p w:rsidR="00DF02F6" w:rsidRDefault="00DF02F6" w:rsidP="00DF02F6">
      <w:r>
        <w:t>4.1.1. Teklif mektubu.</w:t>
      </w:r>
    </w:p>
    <w:p w:rsidR="00DF02F6" w:rsidRDefault="00DF02F6" w:rsidP="00DF02F6">
      <w:r>
        <w:lastRenderedPageBreak/>
        <w:t>4.1.2. Teklif vermeye yetkili olunduğunu gösteren bilgi ve belgeler:</w:t>
      </w:r>
    </w:p>
    <w:p w:rsidR="00DF02F6" w:rsidRDefault="00DF02F6" w:rsidP="00DF02F6">
      <w:r>
        <w:t>4.1.2.1. Tüzel kişilerde; isteklilerin yönetimindeki görevliler ile ilgisine göre, ortaklar ve ortaklık oranlarına (halka arz edilen hisseler hariç)/üyelerine/kurucularına ilişkin bilgi ve belgeler.</w:t>
      </w:r>
    </w:p>
    <w:p w:rsidR="00DF02F6" w:rsidRDefault="00DF02F6" w:rsidP="00DF02F6">
      <w:r>
        <w:t>4.1.2.2. Vekâleten ihaleye katılma halinde vekile ilişkin bilgi ve belgeler.</w:t>
      </w:r>
    </w:p>
    <w:p w:rsidR="00DF02F6" w:rsidRDefault="00DF02F6" w:rsidP="00DF02F6">
      <w:r>
        <w:t>4.1.3. Geçici teminat.</w:t>
      </w:r>
    </w:p>
    <w:p w:rsidR="00DF02F6" w:rsidRDefault="00DF02F6" w:rsidP="00DF02F6">
      <w:r>
        <w:t>4.1.4 İsteklinin iş ortaklığı olması halinde iş ortaklığı beyannamesi.</w:t>
      </w:r>
    </w:p>
    <w:p w:rsidR="00DF02F6" w:rsidRDefault="00DF02F6" w:rsidP="00DF02F6">
      <w:r>
        <w:t xml:space="preserve">4.2. Ekonomik ve mali yeterliğe ilişkin bilgi ve belgeler ile bunların taşıması gereken </w:t>
      </w:r>
      <w:proofErr w:type="gramStart"/>
      <w:r>
        <w:t>kriterler</w:t>
      </w:r>
      <w:proofErr w:type="gramEnd"/>
      <w:r>
        <w:t>:</w:t>
      </w:r>
    </w:p>
    <w:p w:rsidR="00DF02F6" w:rsidRDefault="00DF02F6" w:rsidP="00DF02F6">
      <w:r>
        <w:t xml:space="preserve">Ekonomik ve mali yeterliğe ilişkin bilgi, belge veya </w:t>
      </w:r>
      <w:proofErr w:type="gramStart"/>
      <w:r>
        <w:t>kriter</w:t>
      </w:r>
      <w:proofErr w:type="gramEnd"/>
      <w:r>
        <w:t xml:space="preserve"> belirtilmemiştir.</w:t>
      </w:r>
    </w:p>
    <w:p w:rsidR="00DF02F6" w:rsidRDefault="00DF02F6" w:rsidP="00DF02F6">
      <w:r>
        <w:t xml:space="preserve">4.3. Mesleki ve teknik yeterliğe ilişkin bilgi ve belgeler ile bunların taşıması gereken </w:t>
      </w:r>
      <w:proofErr w:type="gramStart"/>
      <w:r>
        <w:t>kriterler</w:t>
      </w:r>
      <w:proofErr w:type="gramEnd"/>
      <w:r>
        <w:t>:</w:t>
      </w:r>
    </w:p>
    <w:p w:rsidR="00DF02F6" w:rsidRDefault="00DF02F6" w:rsidP="00DF02F6">
      <w: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p>
    <w:p w:rsidR="00DF02F6" w:rsidRDefault="00DF02F6" w:rsidP="00DF02F6">
      <w:proofErr w:type="gramStart"/>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DF02F6" w:rsidRDefault="00DF02F6" w:rsidP="00DF02F6">
      <w:proofErr w:type="gramStart"/>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p w:rsidR="00DF02F6" w:rsidRDefault="00DF02F6" w:rsidP="00DF02F6">
      <w:r>
        <w:t>4.3.2. İhale konusu işin ya da malın satış faaliyetinin yerine getirilebilmesi için ilgili mevzuat gereğince sicil, izin, ruhsat, faaliyet belgesi vb. belgeler:</w:t>
      </w:r>
    </w:p>
    <w:p w:rsidR="00DF02F6" w:rsidRDefault="00DF02F6" w:rsidP="00DF02F6">
      <w:r>
        <w:t>YETKİ BELGESİ</w:t>
      </w:r>
    </w:p>
    <w:p w:rsidR="00DF02F6" w:rsidRDefault="00DF02F6" w:rsidP="00DF02F6">
      <w:r>
        <w:t>4.4. Bu ihalede benzer iş olarak kabul edilecek işler:</w:t>
      </w:r>
    </w:p>
    <w:p w:rsidR="00DF02F6" w:rsidRDefault="00DF02F6" w:rsidP="00DF02F6">
      <w:r>
        <w:t>4.4.1.</w:t>
      </w:r>
    </w:p>
    <w:p w:rsidR="00DF02F6" w:rsidRDefault="00DF02F6" w:rsidP="00DF02F6">
      <w:r>
        <w:t>KAMU VEYA ÖZEL SEKTÖRE TEK SÖZLEŞMEDE YAPILMIŞ HER TÜRLÜ TRAFİK SİGORTASI VE KASKO İŞLERİ AYRI AYRI VEYA BİRLİKTE BENZER İŞ OLARAK KABUL EDİLECEKTİR.</w:t>
      </w:r>
    </w:p>
    <w:p w:rsidR="00DF02F6" w:rsidRDefault="00DF02F6" w:rsidP="00DF02F6">
      <w:r>
        <w:t>5- Ekonomik açıdan en avantajlı teklif sadece fiyat esasına göre belirlenecektir.</w:t>
      </w:r>
    </w:p>
    <w:p w:rsidR="00DF02F6" w:rsidRDefault="00DF02F6" w:rsidP="00DF02F6">
      <w:r>
        <w:t>6- İhale yerli ve yabancı tüm isteklilere açıktır.</w:t>
      </w:r>
    </w:p>
    <w:p w:rsidR="00DF02F6" w:rsidRDefault="00DF02F6" w:rsidP="00DF02F6">
      <w:r>
        <w:t>7- İhaleye teklif verecek olanların, EKAP hesabına giriş yaparak ihale dokümanını indirmeleri zorunludur.</w:t>
      </w:r>
    </w:p>
    <w:p w:rsidR="00DF02F6" w:rsidRDefault="00DF02F6" w:rsidP="00DF02F6">
      <w:r>
        <w:t>8-Teklifler, EKAP üzerinden teklif mektubu ile ihaleye katılım belgesi ve diğer ekler kullanılarak hazırlanacak ve e-imza ile imzalanarak ihale tarih ve saatine kadar EKAP üzerinden gönderilecektir.</w:t>
      </w:r>
    </w:p>
    <w:p w:rsidR="00DF02F6" w:rsidRDefault="00DF02F6" w:rsidP="00DF02F6">
      <w:r>
        <w:lastRenderedPageBreak/>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DF02F6" w:rsidRDefault="00DF02F6" w:rsidP="00DF02F6">
      <w:r>
        <w:t>10- Bu ihalede, kısmı teklif verilebilir.</w:t>
      </w:r>
    </w:p>
    <w:p w:rsidR="00DF02F6" w:rsidRDefault="00DF02F6" w:rsidP="00DF02F6">
      <w:r>
        <w:t>11- İstekliler teklif ettikleri bedelin %3’ünden az olmamak üzere kendi belirleyecekleri tutarda geçici teminat vereceklerdir.</w:t>
      </w:r>
    </w:p>
    <w:p w:rsidR="00DF02F6" w:rsidRDefault="00DF02F6" w:rsidP="00DF02F6">
      <w:r>
        <w:t>12- Bu ihalede elektronik eksiltme yapılmayacaktır.</w:t>
      </w:r>
    </w:p>
    <w:p w:rsidR="00DF02F6" w:rsidRDefault="00DF02F6" w:rsidP="00DF02F6">
      <w:r>
        <w:t>13- Verilen tekliflerin geçerlilik süresi, ihale tarihinden itibaren 90 (Doksan) takvim günüdür.</w:t>
      </w:r>
    </w:p>
    <w:p w:rsidR="00DF02F6" w:rsidRDefault="00DF02F6" w:rsidP="00DF02F6">
      <w:r>
        <w:t>14- Konsorsiyum olarak ihaleye teklif verilemez.</w:t>
      </w:r>
    </w:p>
    <w:p w:rsidR="00DF02F6" w:rsidRDefault="00DF02F6" w:rsidP="00DF02F6">
      <w:r>
        <w:t>15- Diğer hususlar:</w:t>
      </w:r>
    </w:p>
    <w:p w:rsidR="00DF02F6" w:rsidRDefault="00DF02F6" w:rsidP="00DF02F6">
      <w:r>
        <w:t>İhalede Uygulanacak Sınır Değer Katsayısı (R) : Sigorta Hizmetleri/0,71</w:t>
      </w:r>
    </w:p>
    <w:p w:rsidR="003351A2" w:rsidRDefault="00DF02F6" w:rsidP="00DF02F6">
      <w:r>
        <w:t>Teklifi sınır değerin altında kalan isteklilerden Kanunun 38 inci maddesine göre açıklama istenecektir.</w:t>
      </w:r>
    </w:p>
    <w:sectPr w:rsidR="00335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F6"/>
    <w:rsid w:val="000E2E23"/>
    <w:rsid w:val="00102D2B"/>
    <w:rsid w:val="001A28EF"/>
    <w:rsid w:val="001A5C1A"/>
    <w:rsid w:val="003351A2"/>
    <w:rsid w:val="003C05E4"/>
    <w:rsid w:val="00400873"/>
    <w:rsid w:val="005030EF"/>
    <w:rsid w:val="00587B7B"/>
    <w:rsid w:val="00A70918"/>
    <w:rsid w:val="00BB00EB"/>
    <w:rsid w:val="00DF02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1ACC"/>
  <w15:chartTrackingRefBased/>
  <w15:docId w15:val="{05D14DD5-F000-4C97-86A4-E0F53B06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856</Words>
  <Characters>4882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Muammer Emre Özkarakaya</dc:creator>
  <cp:keywords/>
  <dc:description/>
  <cp:lastModifiedBy>Muammer Emre Özkarakaya</cp:lastModifiedBy>
  <cp:revision>11</cp:revision>
  <cp:lastPrinted>2025-10-15T13:44:00Z</cp:lastPrinted>
  <dcterms:created xsi:type="dcterms:W3CDTF">2025-10-15T13:41:00Z</dcterms:created>
  <dcterms:modified xsi:type="dcterms:W3CDTF">2025-10-20T08:50:00Z</dcterms:modified>
</cp:coreProperties>
</file>